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9CE" w:rsidRPr="00AF635A" w:rsidRDefault="002D49CE" w:rsidP="002D49CE">
      <w:pPr>
        <w:rPr>
          <w:lang w:val="tt-RU"/>
        </w:rPr>
        <w:sectPr w:rsidR="002D49CE" w:rsidRPr="00AF635A" w:rsidSect="002D49CE">
          <w:pgSz w:w="11906" w:h="16838"/>
          <w:pgMar w:top="720" w:right="991" w:bottom="720" w:left="720" w:header="709" w:footer="709" w:gutter="0"/>
          <w:cols w:space="720"/>
        </w:sectPr>
      </w:pPr>
      <w:bookmarkStart w:id="0" w:name="_GoBack"/>
      <w:bookmarkEnd w:id="0"/>
    </w:p>
    <w:p w:rsidR="002D49CE" w:rsidRPr="005019D8" w:rsidRDefault="002D49CE" w:rsidP="005019D8">
      <w:pPr>
        <w:jc w:val="center"/>
        <w:rPr>
          <w:b/>
          <w:lang w:val="tt-RU"/>
        </w:rPr>
      </w:pPr>
      <w:r w:rsidRPr="005019D8">
        <w:rPr>
          <w:b/>
          <w:lang w:val="tt-RU"/>
        </w:rPr>
        <w:lastRenderedPageBreak/>
        <w:t>План</w:t>
      </w:r>
      <w:r w:rsidR="005019D8" w:rsidRPr="005019D8">
        <w:rPr>
          <w:b/>
          <w:lang w:val="tt-RU"/>
        </w:rPr>
        <w:t xml:space="preserve">ируемые результаты </w:t>
      </w:r>
    </w:p>
    <w:tbl>
      <w:tblPr>
        <w:tblStyle w:val="a6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2835"/>
        <w:gridCol w:w="5528"/>
        <w:gridCol w:w="2693"/>
      </w:tblGrid>
      <w:tr w:rsidR="002D49CE" w:rsidRPr="005019D8" w:rsidTr="002B4860">
        <w:tc>
          <w:tcPr>
            <w:tcW w:w="1702" w:type="dxa"/>
            <w:vMerge w:val="restart"/>
          </w:tcPr>
          <w:p w:rsidR="002D49CE" w:rsidRPr="005019D8" w:rsidRDefault="005019D8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  <w:r w:rsidRPr="005019D8">
              <w:rPr>
                <w:b/>
                <w:sz w:val="24"/>
                <w:szCs w:val="24"/>
              </w:rPr>
              <w:t>Изучаемый раздел</w:t>
            </w:r>
          </w:p>
        </w:tc>
        <w:tc>
          <w:tcPr>
            <w:tcW w:w="6095" w:type="dxa"/>
            <w:gridSpan w:val="2"/>
          </w:tcPr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  <w:r w:rsidRPr="005019D8">
              <w:rPr>
                <w:b/>
                <w:sz w:val="24"/>
                <w:szCs w:val="24"/>
              </w:rPr>
              <w:t>Предмет</w:t>
            </w:r>
            <w:r w:rsidR="005019D8" w:rsidRPr="005019D8">
              <w:rPr>
                <w:b/>
                <w:sz w:val="24"/>
                <w:szCs w:val="24"/>
              </w:rPr>
              <w:t>ные результаты</w:t>
            </w:r>
          </w:p>
        </w:tc>
        <w:tc>
          <w:tcPr>
            <w:tcW w:w="5528" w:type="dxa"/>
            <w:vMerge w:val="restart"/>
          </w:tcPr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  <w:r w:rsidRPr="005019D8">
              <w:rPr>
                <w:b/>
                <w:sz w:val="24"/>
                <w:szCs w:val="24"/>
              </w:rPr>
              <w:t>Метапредмет</w:t>
            </w:r>
            <w:r w:rsidR="005019D8" w:rsidRPr="005019D8">
              <w:rPr>
                <w:b/>
                <w:sz w:val="24"/>
                <w:szCs w:val="24"/>
              </w:rPr>
              <w:t>ные результаты</w:t>
            </w:r>
          </w:p>
        </w:tc>
        <w:tc>
          <w:tcPr>
            <w:tcW w:w="2693" w:type="dxa"/>
            <w:vMerge w:val="restart"/>
          </w:tcPr>
          <w:p w:rsidR="002D49CE" w:rsidRPr="005019D8" w:rsidRDefault="005019D8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  <w:r w:rsidRPr="005019D8">
              <w:rPr>
                <w:b/>
                <w:sz w:val="24"/>
                <w:szCs w:val="24"/>
                <w:lang w:val="tt-RU"/>
              </w:rPr>
              <w:t>Личностные результаты</w:t>
            </w:r>
          </w:p>
        </w:tc>
      </w:tr>
      <w:tr w:rsidR="002D49CE" w:rsidRPr="005019D8" w:rsidTr="002B4860">
        <w:tc>
          <w:tcPr>
            <w:tcW w:w="1702" w:type="dxa"/>
            <w:vMerge/>
          </w:tcPr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2D49CE" w:rsidRPr="005019D8" w:rsidRDefault="005019D8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  <w:r w:rsidRPr="005019D8">
              <w:rPr>
                <w:b/>
                <w:sz w:val="24"/>
                <w:szCs w:val="24"/>
                <w:lang w:val="tt-RU"/>
              </w:rPr>
              <w:t>Ученик научиться</w:t>
            </w:r>
          </w:p>
        </w:tc>
        <w:tc>
          <w:tcPr>
            <w:tcW w:w="2835" w:type="dxa"/>
          </w:tcPr>
          <w:p w:rsidR="002D49CE" w:rsidRPr="005019D8" w:rsidRDefault="005019D8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  <w:r w:rsidRPr="005019D8">
              <w:rPr>
                <w:b/>
                <w:sz w:val="24"/>
                <w:szCs w:val="24"/>
                <w:lang w:val="tt-RU"/>
              </w:rPr>
              <w:t>Ученик получит возможность научиться</w:t>
            </w:r>
          </w:p>
        </w:tc>
        <w:tc>
          <w:tcPr>
            <w:tcW w:w="5528" w:type="dxa"/>
            <w:vMerge/>
          </w:tcPr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vMerge/>
          </w:tcPr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2D49CE" w:rsidRPr="005019D8" w:rsidTr="002B4860">
        <w:tc>
          <w:tcPr>
            <w:tcW w:w="1702" w:type="dxa"/>
          </w:tcPr>
          <w:p w:rsidR="002D49CE" w:rsidRPr="005019D8" w:rsidRDefault="005019D8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  <w:r w:rsidRPr="005019D8">
              <w:rPr>
                <w:rFonts w:eastAsia="Calibri"/>
                <w:sz w:val="24"/>
                <w:szCs w:val="24"/>
                <w:lang w:val="tt-RU" w:eastAsia="en-US"/>
              </w:rPr>
              <w:t>Школьная жизнь</w:t>
            </w:r>
            <w:r w:rsidRPr="005019D8">
              <w:rPr>
                <w:b/>
                <w:sz w:val="24"/>
                <w:szCs w:val="24"/>
                <w:lang w:val="tt-RU"/>
              </w:rPr>
              <w:t xml:space="preserve"> </w:t>
            </w:r>
          </w:p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 w:val="restart"/>
          </w:tcPr>
          <w:p w:rsidR="005019D8" w:rsidRPr="005019D8" w:rsidRDefault="005019D8" w:rsidP="002B4860">
            <w:pPr>
              <w:tabs>
                <w:tab w:val="left" w:pos="851"/>
              </w:tabs>
              <w:ind w:left="176"/>
              <w:jc w:val="both"/>
              <w:rPr>
                <w:color w:val="000000"/>
                <w:sz w:val="24"/>
                <w:szCs w:val="24"/>
              </w:rPr>
            </w:pPr>
            <w:r w:rsidRPr="005019D8">
              <w:rPr>
                <w:color w:val="000000"/>
                <w:sz w:val="24"/>
                <w:szCs w:val="24"/>
              </w:rPr>
              <w:t>понимать роль родного языка в жизни общества; роль русского языка как средства межнационального общения;</w:t>
            </w:r>
          </w:p>
          <w:p w:rsidR="005019D8" w:rsidRPr="005019D8" w:rsidRDefault="005019D8" w:rsidP="002B4860">
            <w:pPr>
              <w:tabs>
                <w:tab w:val="left" w:pos="851"/>
              </w:tabs>
              <w:ind w:left="176"/>
              <w:jc w:val="both"/>
              <w:rPr>
                <w:color w:val="000000"/>
                <w:sz w:val="24"/>
                <w:szCs w:val="24"/>
              </w:rPr>
            </w:pPr>
            <w:r w:rsidRPr="005019D8">
              <w:rPr>
                <w:color w:val="000000"/>
                <w:sz w:val="24"/>
                <w:szCs w:val="24"/>
              </w:rPr>
              <w:t>различать смысл понятий: устная и письменная речь, монолог, диалог, ситуация общения;</w:t>
            </w:r>
          </w:p>
          <w:p w:rsidR="005019D8" w:rsidRPr="005019D8" w:rsidRDefault="005019D8" w:rsidP="002B4860">
            <w:pPr>
              <w:tabs>
                <w:tab w:val="left" w:pos="851"/>
              </w:tabs>
              <w:ind w:left="176"/>
              <w:jc w:val="both"/>
              <w:rPr>
                <w:color w:val="000000"/>
                <w:sz w:val="24"/>
                <w:szCs w:val="24"/>
              </w:rPr>
            </w:pPr>
            <w:r w:rsidRPr="005019D8">
              <w:rPr>
                <w:color w:val="000000"/>
                <w:sz w:val="24"/>
                <w:szCs w:val="24"/>
              </w:rPr>
              <w:t>различать основные признаки разговорной речи;</w:t>
            </w:r>
          </w:p>
          <w:p w:rsidR="005019D8" w:rsidRPr="005019D8" w:rsidRDefault="005019D8" w:rsidP="002B4860">
            <w:pPr>
              <w:tabs>
                <w:tab w:val="left" w:pos="851"/>
              </w:tabs>
              <w:ind w:left="176"/>
              <w:jc w:val="both"/>
              <w:rPr>
                <w:color w:val="000000"/>
                <w:sz w:val="24"/>
                <w:szCs w:val="24"/>
              </w:rPr>
            </w:pPr>
            <w:r w:rsidRPr="005019D8">
              <w:rPr>
                <w:color w:val="000000"/>
                <w:sz w:val="24"/>
                <w:szCs w:val="24"/>
              </w:rPr>
              <w:t>определить особенности научного, публицистического, официально-делового стилей;</w:t>
            </w:r>
          </w:p>
          <w:p w:rsidR="005019D8" w:rsidRPr="005019D8" w:rsidRDefault="005019D8" w:rsidP="002B4860">
            <w:pPr>
              <w:tabs>
                <w:tab w:val="left" w:pos="851"/>
              </w:tabs>
              <w:ind w:left="176"/>
              <w:jc w:val="both"/>
              <w:rPr>
                <w:color w:val="000000"/>
                <w:sz w:val="24"/>
                <w:szCs w:val="24"/>
              </w:rPr>
            </w:pPr>
            <w:r w:rsidRPr="005019D8">
              <w:rPr>
                <w:color w:val="000000"/>
                <w:sz w:val="24"/>
                <w:szCs w:val="24"/>
              </w:rPr>
              <w:t>выделить признаки текста и его различных типов;</w:t>
            </w:r>
          </w:p>
          <w:p w:rsidR="005019D8" w:rsidRPr="005019D8" w:rsidRDefault="005019D8" w:rsidP="002B4860">
            <w:pPr>
              <w:tabs>
                <w:tab w:val="left" w:pos="851"/>
              </w:tabs>
              <w:ind w:left="176"/>
              <w:jc w:val="both"/>
              <w:rPr>
                <w:color w:val="000000"/>
                <w:sz w:val="24"/>
                <w:szCs w:val="24"/>
              </w:rPr>
            </w:pPr>
            <w:r w:rsidRPr="005019D8">
              <w:rPr>
                <w:color w:val="000000"/>
                <w:sz w:val="24"/>
                <w:szCs w:val="24"/>
              </w:rPr>
              <w:t>соблюдать основные нормы татарского литературного языка, нормы татарского речевого этикета.</w:t>
            </w:r>
          </w:p>
          <w:p w:rsidR="002D49CE" w:rsidRPr="005019D8" w:rsidRDefault="002D49CE" w:rsidP="002B4860">
            <w:pPr>
              <w:tabs>
                <w:tab w:val="left" w:pos="567"/>
              </w:tabs>
              <w:ind w:left="17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019D8" w:rsidRPr="005019D8" w:rsidRDefault="005019D8" w:rsidP="002B4860">
            <w:pPr>
              <w:ind w:left="34"/>
              <w:jc w:val="both"/>
              <w:rPr>
                <w:color w:val="000000"/>
                <w:sz w:val="24"/>
                <w:szCs w:val="24"/>
              </w:rPr>
            </w:pPr>
            <w:r w:rsidRPr="005019D8">
              <w:rPr>
                <w:color w:val="000000"/>
                <w:sz w:val="24"/>
                <w:szCs w:val="24"/>
              </w:rPr>
              <w:t>различать разговорную речь и различные стили;</w:t>
            </w:r>
          </w:p>
          <w:p w:rsidR="005019D8" w:rsidRPr="005019D8" w:rsidRDefault="005019D8" w:rsidP="002B4860">
            <w:pPr>
              <w:ind w:left="34"/>
              <w:jc w:val="both"/>
              <w:rPr>
                <w:color w:val="000000"/>
                <w:sz w:val="24"/>
                <w:szCs w:val="24"/>
              </w:rPr>
            </w:pPr>
            <w:r w:rsidRPr="005019D8">
              <w:rPr>
                <w:color w:val="000000"/>
                <w:sz w:val="24"/>
                <w:szCs w:val="24"/>
              </w:rPr>
              <w:t>определять тему и основную мысль текста;</w:t>
            </w:r>
          </w:p>
          <w:p w:rsidR="005019D8" w:rsidRPr="005019D8" w:rsidRDefault="005019D8" w:rsidP="002B4860">
            <w:pPr>
              <w:ind w:left="34"/>
              <w:jc w:val="both"/>
              <w:rPr>
                <w:color w:val="000000"/>
                <w:sz w:val="24"/>
                <w:szCs w:val="24"/>
              </w:rPr>
            </w:pPr>
            <w:r w:rsidRPr="005019D8">
              <w:rPr>
                <w:color w:val="000000"/>
                <w:sz w:val="24"/>
                <w:szCs w:val="24"/>
              </w:rPr>
              <w:t>опознавать языковые единицы, проводить различные виды их анализа;</w:t>
            </w:r>
          </w:p>
          <w:p w:rsidR="005019D8" w:rsidRPr="005019D8" w:rsidRDefault="005019D8" w:rsidP="002B4860">
            <w:pPr>
              <w:ind w:left="34"/>
              <w:jc w:val="both"/>
              <w:rPr>
                <w:color w:val="000000"/>
                <w:sz w:val="24"/>
                <w:szCs w:val="24"/>
              </w:rPr>
            </w:pPr>
            <w:r w:rsidRPr="005019D8">
              <w:rPr>
                <w:color w:val="000000"/>
                <w:sz w:val="24"/>
                <w:szCs w:val="24"/>
              </w:rPr>
              <w:t>объяснять с помощью словаря значение непонятных слов.</w:t>
            </w:r>
          </w:p>
          <w:p w:rsidR="002D49CE" w:rsidRPr="005019D8" w:rsidRDefault="002D49CE" w:rsidP="005019D8">
            <w:pPr>
              <w:pStyle w:val="a3"/>
              <w:ind w:left="176" w:right="-57" w:firstLine="1395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vMerge w:val="restart"/>
          </w:tcPr>
          <w:p w:rsidR="002D49CE" w:rsidRPr="005019D8" w:rsidRDefault="005019D8" w:rsidP="005019D8">
            <w:pPr>
              <w:ind w:left="34" w:right="-57"/>
              <w:jc w:val="both"/>
              <w:rPr>
                <w:b/>
                <w:sz w:val="24"/>
                <w:szCs w:val="24"/>
                <w:lang w:val="tt-RU"/>
              </w:rPr>
            </w:pPr>
            <w:r w:rsidRPr="005019D8">
              <w:rPr>
                <w:b/>
                <w:sz w:val="24"/>
                <w:szCs w:val="24"/>
                <w:lang w:val="tt-RU"/>
              </w:rPr>
              <w:t>Регулятивные УУД</w:t>
            </w:r>
          </w:p>
          <w:p w:rsidR="005019D8" w:rsidRPr="005019D8" w:rsidRDefault="005019D8" w:rsidP="005019D8">
            <w:pPr>
              <w:widowControl w:val="0"/>
              <w:numPr>
                <w:ilvl w:val="0"/>
                <w:numId w:val="30"/>
              </w:numPr>
              <w:ind w:left="34" w:right="-57" w:firstLine="0"/>
              <w:contextualSpacing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      </w:r>
          </w:p>
          <w:p w:rsidR="005019D8" w:rsidRPr="005019D8" w:rsidRDefault="005019D8" w:rsidP="005019D8">
            <w:pPr>
              <w:widowControl w:val="0"/>
              <w:numPr>
                <w:ilvl w:val="0"/>
                <w:numId w:val="30"/>
              </w:numPr>
              <w:ind w:left="34" w:right="-57" w:firstLine="0"/>
              <w:contextualSpacing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      </w:r>
          </w:p>
          <w:p w:rsidR="005019D8" w:rsidRPr="005019D8" w:rsidRDefault="005019D8" w:rsidP="005019D8">
            <w:pPr>
              <w:numPr>
                <w:ilvl w:val="0"/>
                <w:numId w:val="30"/>
              </w:numPr>
              <w:ind w:left="34" w:right="-57" w:firstLine="0"/>
              <w:jc w:val="both"/>
              <w:rPr>
                <w:b/>
                <w:sz w:val="24"/>
                <w:szCs w:val="24"/>
              </w:rPr>
            </w:pP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внимания.</w:t>
            </w:r>
          </w:p>
          <w:p w:rsidR="002D49CE" w:rsidRPr="005019D8" w:rsidRDefault="005019D8" w:rsidP="005019D8">
            <w:pPr>
              <w:pStyle w:val="a3"/>
              <w:ind w:left="34" w:right="-57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tt-RU"/>
              </w:rPr>
            </w:pPr>
            <w:r w:rsidRPr="005019D8">
              <w:rPr>
                <w:rFonts w:ascii="Times New Roman" w:hAnsi="Times New Roman"/>
                <w:b/>
                <w:i w:val="0"/>
                <w:sz w:val="24"/>
                <w:szCs w:val="24"/>
                <w:lang w:val="tt-RU"/>
              </w:rPr>
              <w:t>Коммуникативные УУД</w:t>
            </w:r>
          </w:p>
          <w:p w:rsidR="005019D8" w:rsidRPr="005019D8" w:rsidRDefault="005019D8" w:rsidP="005019D8">
            <w:pPr>
              <w:widowControl w:val="0"/>
              <w:numPr>
                <w:ilvl w:val="0"/>
                <w:numId w:val="31"/>
              </w:numPr>
              <w:tabs>
                <w:tab w:val="left" w:pos="142"/>
              </w:tabs>
              <w:ind w:left="34" w:right="-57" w:firstLine="0"/>
              <w:contextualSpacing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задавать вопросы, необходимые для организации собственной деятельности и сотрудничества с партнером;</w:t>
            </w:r>
          </w:p>
          <w:p w:rsidR="005019D8" w:rsidRPr="005019D8" w:rsidRDefault="005019D8" w:rsidP="005019D8">
            <w:pPr>
              <w:widowControl w:val="0"/>
              <w:numPr>
                <w:ilvl w:val="0"/>
                <w:numId w:val="31"/>
              </w:numPr>
              <w:tabs>
                <w:tab w:val="left" w:pos="142"/>
              </w:tabs>
              <w:ind w:left="34" w:right="-57" w:firstLine="0"/>
              <w:contextualSpacing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5019D8" w:rsidRPr="005019D8" w:rsidRDefault="005019D8" w:rsidP="005019D8">
            <w:pPr>
              <w:widowControl w:val="0"/>
              <w:numPr>
                <w:ilvl w:val="0"/>
                <w:numId w:val="31"/>
              </w:numPr>
              <w:tabs>
                <w:tab w:val="left" w:pos="142"/>
              </w:tabs>
              <w:ind w:left="34" w:right="-57" w:firstLine="0"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учитывать разные мнения и стремиться к координации различных позиций в сотрудничестве;</w:t>
            </w:r>
          </w:p>
          <w:p w:rsidR="005019D8" w:rsidRPr="005019D8" w:rsidRDefault="005019D8" w:rsidP="005019D8">
            <w:pPr>
              <w:widowControl w:val="0"/>
              <w:numPr>
                <w:ilvl w:val="0"/>
                <w:numId w:val="31"/>
              </w:numPr>
              <w:tabs>
                <w:tab w:val="left" w:pos="142"/>
              </w:tabs>
              <w:ind w:left="34" w:right="-57" w:firstLine="0"/>
              <w:contextualSpacing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адекватно использовать речь для планирования и регуляции своей деятельности;</w:t>
            </w:r>
          </w:p>
          <w:p w:rsidR="005019D8" w:rsidRPr="005019D8" w:rsidRDefault="005019D8" w:rsidP="005019D8">
            <w:pPr>
              <w:widowControl w:val="0"/>
              <w:numPr>
                <w:ilvl w:val="0"/>
                <w:numId w:val="31"/>
              </w:numPr>
              <w:tabs>
                <w:tab w:val="left" w:pos="142"/>
              </w:tabs>
              <w:ind w:left="34" w:right="-57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формулировать собственное мнение и позицию, аргументировать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2D49CE" w:rsidRPr="005019D8" w:rsidRDefault="002D49CE" w:rsidP="005019D8">
            <w:pPr>
              <w:widowControl w:val="0"/>
              <w:numPr>
                <w:ilvl w:val="0"/>
                <w:numId w:val="31"/>
              </w:numPr>
              <w:tabs>
                <w:tab w:val="left" w:pos="142"/>
              </w:tabs>
              <w:ind w:left="34" w:right="-57" w:firstLine="0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 w:rsidRPr="005019D8">
              <w:rPr>
                <w:b/>
                <w:bCs/>
                <w:sz w:val="24"/>
                <w:szCs w:val="24"/>
                <w:lang w:val="tt-RU"/>
              </w:rPr>
              <w:t xml:space="preserve">Танып-белү </w:t>
            </w:r>
            <w:r w:rsidRPr="005019D8">
              <w:rPr>
                <w:b/>
                <w:sz w:val="24"/>
                <w:szCs w:val="24"/>
                <w:lang w:val="tt-RU"/>
              </w:rPr>
              <w:t>күнекмәсе.</w:t>
            </w:r>
          </w:p>
          <w:p w:rsidR="005019D8" w:rsidRPr="005019D8" w:rsidRDefault="005019D8" w:rsidP="005019D8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ind w:left="34" w:right="-57" w:firstLine="0"/>
              <w:contextualSpacing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операций;</w:t>
            </w:r>
          </w:p>
          <w:p w:rsidR="005019D8" w:rsidRPr="005019D8" w:rsidRDefault="005019D8" w:rsidP="005019D8">
            <w:pPr>
              <w:widowControl w:val="0"/>
              <w:numPr>
                <w:ilvl w:val="0"/>
                <w:numId w:val="32"/>
              </w:numPr>
              <w:tabs>
                <w:tab w:val="left" w:pos="326"/>
              </w:tabs>
              <w:ind w:left="34" w:right="-57" w:firstLine="0"/>
              <w:contextualSpacing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основам реализации проектно-исследовательской деятельности; • осуществлять </w:t>
            </w: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lastRenderedPageBreak/>
              <w:t>выбор наиболее эффективных способов решения задач в зависимости от конкретных условий;</w:t>
            </w:r>
          </w:p>
          <w:p w:rsidR="002D49CE" w:rsidRPr="005019D8" w:rsidRDefault="005019D8" w:rsidP="005019D8">
            <w:pPr>
              <w:widowControl w:val="0"/>
              <w:numPr>
                <w:ilvl w:val="0"/>
                <w:numId w:val="32"/>
              </w:numPr>
              <w:ind w:left="34" w:right="-57" w:firstLine="0"/>
              <w:jc w:val="both"/>
              <w:rPr>
                <w:i/>
                <w:sz w:val="24"/>
                <w:szCs w:val="24"/>
              </w:rPr>
            </w:pPr>
            <w:r w:rsidRPr="005019D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работать с метафорами — понимать переносный смысл выражений, понимать и употреблять.</w:t>
            </w:r>
          </w:p>
        </w:tc>
        <w:tc>
          <w:tcPr>
            <w:tcW w:w="2693" w:type="dxa"/>
            <w:vMerge w:val="restart"/>
          </w:tcPr>
          <w:p w:rsidR="005019D8" w:rsidRPr="005019D8" w:rsidRDefault="005019D8" w:rsidP="005019D8">
            <w:pPr>
              <w:pStyle w:val="a3"/>
              <w:ind w:left="-57" w:right="-57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5019D8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lastRenderedPageBreak/>
              <w:t>•</w:t>
            </w:r>
            <w:r w:rsidRPr="005019D8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ab/>
              <w:t>знание положений Конституции РФ, основных прав и обязанностей гражданина, ориентация в правовом пространстве государственно общественных отношений;</w:t>
            </w:r>
          </w:p>
          <w:p w:rsidR="005019D8" w:rsidRPr="005019D8" w:rsidRDefault="005019D8" w:rsidP="005019D8">
            <w:pPr>
              <w:pStyle w:val="a3"/>
              <w:ind w:left="-57" w:right="-57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5019D8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•</w:t>
            </w:r>
            <w:r w:rsidRPr="005019D8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ab/>
              <w:t>знание о своей этнической принадлежности, освоение национальных ценностей, традиций, культуры, знание о народах и этнических группах России;</w:t>
            </w:r>
          </w:p>
          <w:p w:rsidR="002D49CE" w:rsidRPr="005019D8" w:rsidRDefault="005019D8" w:rsidP="005019D8">
            <w:pPr>
              <w:pStyle w:val="a3"/>
              <w:ind w:left="-57" w:right="-57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5019D8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•</w:t>
            </w:r>
            <w:r w:rsidRPr="005019D8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ab/>
              <w:t>освоение общекультурного наследия России и общемирового культурного наследия.</w:t>
            </w:r>
          </w:p>
        </w:tc>
      </w:tr>
      <w:tr w:rsidR="002D49CE" w:rsidRPr="005019D8" w:rsidTr="002B4860">
        <w:tc>
          <w:tcPr>
            <w:tcW w:w="1702" w:type="dxa"/>
          </w:tcPr>
          <w:p w:rsidR="002D49CE" w:rsidRPr="005019D8" w:rsidRDefault="005019D8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  <w:r w:rsidRPr="005019D8">
              <w:rPr>
                <w:rFonts w:eastAsia="Calibri"/>
                <w:sz w:val="24"/>
                <w:szCs w:val="24"/>
                <w:lang w:val="tt-RU" w:eastAsia="en-US"/>
              </w:rPr>
              <w:t>Мои друзья, мои ровесники</w:t>
            </w: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right="-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5528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</w:tr>
      <w:tr w:rsidR="002D49CE" w:rsidRPr="005019D8" w:rsidTr="002B4860">
        <w:tc>
          <w:tcPr>
            <w:tcW w:w="1702" w:type="dxa"/>
          </w:tcPr>
          <w:p w:rsidR="002D49CE" w:rsidRPr="005019D8" w:rsidRDefault="005019D8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  <w:r w:rsidRPr="005019D8">
              <w:rPr>
                <w:rFonts w:eastAsia="Calibri"/>
                <w:sz w:val="24"/>
                <w:szCs w:val="24"/>
                <w:lang w:val="tt-RU" w:eastAsia="en-US"/>
              </w:rPr>
              <w:t>Природа и мы</w:t>
            </w: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5528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</w:tr>
      <w:tr w:rsidR="002D49CE" w:rsidRPr="005019D8" w:rsidTr="002B4860">
        <w:tc>
          <w:tcPr>
            <w:tcW w:w="1702" w:type="dxa"/>
          </w:tcPr>
          <w:p w:rsidR="002D49CE" w:rsidRPr="005019D8" w:rsidRDefault="005019D8" w:rsidP="005019D8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5019D8">
              <w:rPr>
                <w:rFonts w:eastAsia="Calibri"/>
                <w:sz w:val="24"/>
                <w:szCs w:val="24"/>
                <w:lang w:val="tt-RU" w:eastAsia="en-US"/>
              </w:rPr>
              <w:t>Республика  Татарстан</w:t>
            </w:r>
          </w:p>
        </w:tc>
        <w:tc>
          <w:tcPr>
            <w:tcW w:w="3260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5528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vMerge/>
          </w:tcPr>
          <w:p w:rsidR="002D49CE" w:rsidRPr="005019D8" w:rsidRDefault="002D49CE" w:rsidP="005019D8">
            <w:pPr>
              <w:ind w:left="-57" w:right="-57"/>
              <w:rPr>
                <w:b/>
                <w:sz w:val="24"/>
                <w:szCs w:val="24"/>
                <w:lang w:val="tt-RU"/>
              </w:rPr>
            </w:pPr>
          </w:p>
        </w:tc>
      </w:tr>
    </w:tbl>
    <w:p w:rsidR="002D49CE" w:rsidRPr="005019D8" w:rsidRDefault="002D49CE" w:rsidP="005019D8">
      <w:pPr>
        <w:jc w:val="center"/>
        <w:rPr>
          <w:b/>
          <w:lang w:val="tt-RU"/>
        </w:rPr>
      </w:pPr>
      <w:r w:rsidRPr="005019D8">
        <w:rPr>
          <w:b/>
          <w:lang w:val="tt-RU"/>
        </w:rPr>
        <w:lastRenderedPageBreak/>
        <w:t xml:space="preserve"> </w:t>
      </w:r>
    </w:p>
    <w:p w:rsidR="002D49CE" w:rsidRPr="005019D8" w:rsidRDefault="002D49CE" w:rsidP="005019D8">
      <w:pPr>
        <w:jc w:val="center"/>
        <w:rPr>
          <w:b/>
          <w:lang w:val="tt-RU"/>
        </w:rPr>
        <w:sectPr w:rsidR="002D49CE" w:rsidRPr="005019D8" w:rsidSect="002B4860">
          <w:footerReference w:type="default" r:id="rId8"/>
          <w:pgSz w:w="16838" w:h="11906" w:orient="landscape"/>
          <w:pgMar w:top="709" w:right="567" w:bottom="284" w:left="1134" w:header="142" w:footer="425" w:gutter="0"/>
          <w:cols w:space="708"/>
          <w:titlePg/>
          <w:docGrid w:linePitch="360"/>
        </w:sectPr>
      </w:pPr>
    </w:p>
    <w:p w:rsidR="002D49CE" w:rsidRPr="002B4860" w:rsidRDefault="002B4860" w:rsidP="002B4860">
      <w:pPr>
        <w:ind w:left="284"/>
        <w:jc w:val="center"/>
        <w:rPr>
          <w:b/>
          <w:lang w:val="tt-RU"/>
        </w:rPr>
      </w:pPr>
      <w:r w:rsidRPr="002B4860">
        <w:rPr>
          <w:b/>
          <w:lang w:val="tt-RU"/>
        </w:rPr>
        <w:lastRenderedPageBreak/>
        <w:t>Содержание</w:t>
      </w:r>
    </w:p>
    <w:p w:rsidR="002D49CE" w:rsidRPr="002B4860" w:rsidRDefault="002D49CE" w:rsidP="002B4860">
      <w:pPr>
        <w:ind w:left="284"/>
        <w:rPr>
          <w:b/>
          <w:lang w:val="tt-RU"/>
        </w:rPr>
      </w:pPr>
    </w:p>
    <w:p w:rsidR="002B4860" w:rsidRPr="002B4860" w:rsidRDefault="002D49CE" w:rsidP="002B4860">
      <w:pPr>
        <w:rPr>
          <w:b/>
          <w:lang w:val="tt-RU"/>
        </w:rPr>
      </w:pPr>
      <w:r w:rsidRPr="002B4860">
        <w:rPr>
          <w:b/>
          <w:lang w:val="tt-RU"/>
        </w:rPr>
        <w:t xml:space="preserve"> </w:t>
      </w:r>
    </w:p>
    <w:tbl>
      <w:tblPr>
        <w:tblStyle w:val="a6"/>
        <w:tblW w:w="10348" w:type="dxa"/>
        <w:tblInd w:w="250" w:type="dxa"/>
        <w:tblLook w:val="04A0" w:firstRow="1" w:lastRow="0" w:firstColumn="1" w:lastColumn="0" w:noHBand="0" w:noVBand="1"/>
      </w:tblPr>
      <w:tblGrid>
        <w:gridCol w:w="725"/>
        <w:gridCol w:w="2438"/>
        <w:gridCol w:w="5626"/>
        <w:gridCol w:w="1559"/>
      </w:tblGrid>
      <w:tr w:rsidR="002B4860" w:rsidRPr="002B4860" w:rsidTr="002B4860">
        <w:tc>
          <w:tcPr>
            <w:tcW w:w="725" w:type="dxa"/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ru-RU"/>
              </w:rPr>
            </w:pPr>
            <w:r w:rsidRPr="002B4860"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ru-RU"/>
              </w:rPr>
              <w:t>№</w:t>
            </w:r>
          </w:p>
        </w:tc>
        <w:tc>
          <w:tcPr>
            <w:tcW w:w="2438" w:type="dxa"/>
            <w:hideMark/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B4860"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ru-RU"/>
              </w:rPr>
              <w:t xml:space="preserve">Название раздела </w:t>
            </w:r>
          </w:p>
        </w:tc>
        <w:tc>
          <w:tcPr>
            <w:tcW w:w="5626" w:type="dxa"/>
            <w:hideMark/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B4860"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ru-RU"/>
              </w:rPr>
              <w:t>Краткое содержание</w:t>
            </w:r>
          </w:p>
        </w:tc>
        <w:tc>
          <w:tcPr>
            <w:tcW w:w="1559" w:type="dxa"/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ru-RU"/>
              </w:rPr>
            </w:pPr>
            <w:r w:rsidRPr="002B4860"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ru-RU"/>
              </w:rPr>
              <w:t>Количество часов</w:t>
            </w:r>
          </w:p>
        </w:tc>
      </w:tr>
      <w:tr w:rsidR="002B4860" w:rsidRPr="002B4860" w:rsidTr="002B486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Школьная жизнь/ Мәктәп тормышы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60" w:rsidRPr="002B4860" w:rsidRDefault="002B4860" w:rsidP="002B4860">
            <w:pPr>
              <w:tabs>
                <w:tab w:val="left" w:pos="993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Учёба. Правила успешной учёбы. Учебные принадлежности. Мир книг. В библиотеке. Интернет. Проблема самообразования.</w:t>
            </w:r>
          </w:p>
          <w:p w:rsidR="002B4860" w:rsidRPr="002B4860" w:rsidRDefault="002B4860" w:rsidP="002B4860">
            <w:pPr>
              <w:tabs>
                <w:tab w:val="left" w:pos="993"/>
              </w:tabs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B4860">
              <w:rPr>
                <w:color w:val="000000"/>
                <w:sz w:val="24"/>
                <w:szCs w:val="24"/>
              </w:rPr>
      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60" w:rsidRPr="002B4860" w:rsidRDefault="002B4860" w:rsidP="002B4860">
            <w:pPr>
              <w:tabs>
                <w:tab w:val="left" w:pos="993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16</w:t>
            </w:r>
          </w:p>
        </w:tc>
      </w:tr>
      <w:tr w:rsidR="002B4860" w:rsidRPr="002B4860" w:rsidTr="002B486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Мои друзья, мои ровесники/ Мин һәм минем яшьтәшләрем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60" w:rsidRPr="002B4860" w:rsidRDefault="002B4860" w:rsidP="002B4860">
            <w:pPr>
              <w:tabs>
                <w:tab w:val="left" w:pos="993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Мой самый близкий друг. Отдых с друзьями. Настоящая дружба. Правила общения и дружбы с ровесниками. Участие подростков в полезном труде.</w:t>
            </w:r>
          </w:p>
          <w:p w:rsidR="002B4860" w:rsidRPr="002B4860" w:rsidRDefault="002B4860" w:rsidP="002B4860">
            <w:pPr>
              <w:tabs>
                <w:tab w:val="left" w:pos="993"/>
              </w:tabs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B4860">
              <w:rPr>
                <w:color w:val="000000"/>
                <w:sz w:val="24"/>
                <w:szCs w:val="24"/>
              </w:rPr>
              <w:t>Основная, сравнительная, превосходная степени прилагательных. Производные прилагательные.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60" w:rsidRPr="002B4860" w:rsidRDefault="002B4860" w:rsidP="002B4860">
            <w:pPr>
              <w:tabs>
                <w:tab w:val="left" w:pos="993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26</w:t>
            </w:r>
          </w:p>
        </w:tc>
      </w:tr>
      <w:tr w:rsidR="002B4860" w:rsidRPr="002B4860" w:rsidTr="002B486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Природа и мы/ Без һәм табигат</w:t>
            </w:r>
            <w:r w:rsidRPr="002B4860">
              <w:rPr>
                <w:rFonts w:eastAsia="Calibri"/>
                <w:sz w:val="24"/>
                <w:szCs w:val="24"/>
                <w:lang w:eastAsia="en-US"/>
              </w:rPr>
              <w:t>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60" w:rsidRPr="002B4860" w:rsidRDefault="002B4860" w:rsidP="002B4860">
            <w:pPr>
              <w:tabs>
                <w:tab w:val="left" w:pos="0"/>
                <w:tab w:val="left" w:pos="113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Природа Татарстана. Времена года. Охрана природы. Экологические проблемы. Человек и окружающая</w:t>
            </w:r>
          </w:p>
          <w:p w:rsidR="002B4860" w:rsidRPr="002B4860" w:rsidRDefault="002B4860" w:rsidP="002B4860">
            <w:pPr>
              <w:tabs>
                <w:tab w:val="left" w:pos="0"/>
                <w:tab w:val="left" w:pos="113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 xml:space="preserve"> среда. Наши четвероногие и пернатые друзья. </w:t>
            </w:r>
          </w:p>
          <w:p w:rsidR="002B4860" w:rsidRPr="002B4860" w:rsidRDefault="002B4860" w:rsidP="002B4860">
            <w:pPr>
              <w:tabs>
                <w:tab w:val="left" w:pos="0"/>
                <w:tab w:val="left" w:pos="1134"/>
              </w:tabs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 xml:space="preserve"> </w:t>
            </w:r>
            <w:r w:rsidRPr="002B4860">
              <w:rPr>
                <w:color w:val="000000"/>
                <w:sz w:val="24"/>
                <w:szCs w:val="24"/>
              </w:rPr>
              <w:t>Количественные и порядковые числительные (до 1000).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60" w:rsidRPr="002B4860" w:rsidRDefault="002B4860" w:rsidP="002B4860">
            <w:pPr>
              <w:tabs>
                <w:tab w:val="left" w:pos="0"/>
                <w:tab w:val="left" w:pos="113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14</w:t>
            </w:r>
          </w:p>
        </w:tc>
      </w:tr>
      <w:tr w:rsidR="002B4860" w:rsidRPr="002B4860" w:rsidTr="002B486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60" w:rsidRPr="002B4860" w:rsidRDefault="002B4860" w:rsidP="002B4860">
            <w:pPr>
              <w:tabs>
                <w:tab w:val="left" w:pos="325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Республика  Татарстан/ Татарстан Республикасы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60" w:rsidRPr="002B4860" w:rsidRDefault="002B4860" w:rsidP="002B4860">
            <w:pPr>
              <w:tabs>
                <w:tab w:val="left" w:pos="0"/>
                <w:tab w:val="left" w:pos="113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      </w:r>
          </w:p>
          <w:p w:rsidR="002B4860" w:rsidRPr="002B4860" w:rsidRDefault="002B4860" w:rsidP="002B4860">
            <w:pPr>
              <w:rPr>
                <w:color w:val="000000"/>
                <w:sz w:val="24"/>
                <w:szCs w:val="24"/>
              </w:rPr>
            </w:pPr>
            <w:r w:rsidRPr="002B4860">
              <w:rPr>
                <w:color w:val="000000"/>
                <w:sz w:val="24"/>
                <w:szCs w:val="24"/>
              </w:rPr>
              <w:t>Послелоги: белән, турында, өчен, кебек кадәр, соң, аша. Употребление послелогов с существительным</w:t>
            </w:r>
          </w:p>
          <w:p w:rsidR="002B4860" w:rsidRPr="002B4860" w:rsidRDefault="002B4860" w:rsidP="002B4860">
            <w:pPr>
              <w:rPr>
                <w:color w:val="000000"/>
                <w:sz w:val="24"/>
                <w:szCs w:val="24"/>
              </w:rPr>
            </w:pPr>
            <w:r w:rsidRPr="002B4860">
              <w:rPr>
                <w:color w:val="000000"/>
                <w:sz w:val="24"/>
                <w:szCs w:val="24"/>
              </w:rPr>
              <w:t>Послеложные слова: алдында, артында, астында, өстендә, эчендә, янында. Функции послелогов и послеложных слов в предложении.</w:t>
            </w:r>
          </w:p>
          <w:p w:rsidR="002B4860" w:rsidRPr="002B4860" w:rsidRDefault="002B4860" w:rsidP="002B4860">
            <w:pPr>
              <w:rPr>
                <w:color w:val="000000"/>
                <w:sz w:val="24"/>
                <w:szCs w:val="24"/>
              </w:rPr>
            </w:pPr>
            <w:r w:rsidRPr="002B4860">
              <w:rPr>
                <w:color w:val="000000"/>
                <w:sz w:val="24"/>
                <w:szCs w:val="24"/>
              </w:rPr>
              <w:t>Союзы. Собирательные союзы: һәм, да – дә, та – тә; противительные союзы: ләкин, тик, әмма, ә; подчинительные союзы: чөнки, әгәр.</w:t>
            </w:r>
          </w:p>
          <w:p w:rsidR="002B4860" w:rsidRPr="002B4860" w:rsidRDefault="002B4860" w:rsidP="002B4860">
            <w:pPr>
              <w:rPr>
                <w:color w:val="000000"/>
                <w:sz w:val="24"/>
                <w:szCs w:val="24"/>
              </w:rPr>
            </w:pPr>
            <w:r w:rsidRPr="002B4860">
              <w:rPr>
                <w:color w:val="000000"/>
                <w:sz w:val="24"/>
                <w:szCs w:val="24"/>
              </w:rPr>
              <w:t>Частицы: ( -мы/-ме, бик, түгел, тагын, әле, -чы/-че, гына/генә, кына/кенә), их правописание.</w:t>
            </w:r>
          </w:p>
          <w:p w:rsidR="002B4860" w:rsidRPr="002B4860" w:rsidRDefault="002B4860" w:rsidP="002B4860">
            <w:pPr>
              <w:tabs>
                <w:tab w:val="left" w:pos="0"/>
                <w:tab w:val="left" w:pos="1134"/>
              </w:tabs>
              <w:contextualSpacing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60" w:rsidRPr="002B4860" w:rsidRDefault="002B4860" w:rsidP="002B4860">
            <w:pPr>
              <w:tabs>
                <w:tab w:val="left" w:pos="0"/>
                <w:tab w:val="left" w:pos="1134"/>
              </w:tabs>
              <w:contextualSpacing/>
              <w:jc w:val="both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2B4860">
              <w:rPr>
                <w:rFonts w:eastAsia="Calibri"/>
                <w:sz w:val="24"/>
                <w:szCs w:val="24"/>
                <w:lang w:val="tt-RU" w:eastAsia="en-US"/>
              </w:rPr>
              <w:t>12</w:t>
            </w:r>
          </w:p>
        </w:tc>
      </w:tr>
      <w:tr w:rsidR="00D96765" w:rsidRPr="002B4860" w:rsidTr="002B4860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65" w:rsidRPr="002B4860" w:rsidRDefault="00D96765" w:rsidP="002B4860">
            <w:pPr>
              <w:tabs>
                <w:tab w:val="left" w:pos="3255"/>
              </w:tabs>
              <w:rPr>
                <w:rFonts w:eastAsia="Calibri"/>
                <w:lang w:val="tt-RU"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65" w:rsidRPr="002B4860" w:rsidRDefault="00D96765" w:rsidP="002B4860">
            <w:pPr>
              <w:tabs>
                <w:tab w:val="left" w:pos="3255"/>
              </w:tabs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Итого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65" w:rsidRPr="002B4860" w:rsidRDefault="00D96765" w:rsidP="002B4860">
            <w:pPr>
              <w:tabs>
                <w:tab w:val="left" w:pos="0"/>
                <w:tab w:val="left" w:pos="1134"/>
              </w:tabs>
              <w:contextualSpacing/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65" w:rsidRPr="002B4860" w:rsidRDefault="00D96765" w:rsidP="002B4860">
            <w:pPr>
              <w:tabs>
                <w:tab w:val="left" w:pos="0"/>
                <w:tab w:val="left" w:pos="1134"/>
              </w:tabs>
              <w:contextualSpacing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68</w:t>
            </w:r>
          </w:p>
        </w:tc>
      </w:tr>
    </w:tbl>
    <w:p w:rsidR="002D49CE" w:rsidRPr="002B4860" w:rsidRDefault="002D49CE" w:rsidP="002B4860">
      <w:pPr>
        <w:rPr>
          <w:b/>
          <w:lang w:val="tt-RU"/>
        </w:rPr>
        <w:sectPr w:rsidR="002D49CE" w:rsidRPr="002B4860" w:rsidSect="002D49CE">
          <w:pgSz w:w="11906" w:h="16838"/>
          <w:pgMar w:top="1134" w:right="1276" w:bottom="567" w:left="567" w:header="142" w:footer="425" w:gutter="0"/>
          <w:cols w:space="708"/>
          <w:titlePg/>
          <w:docGrid w:linePitch="360"/>
        </w:sectPr>
      </w:pPr>
    </w:p>
    <w:p w:rsidR="002D49CE" w:rsidRDefault="002D49CE" w:rsidP="002D49CE">
      <w:pPr>
        <w:jc w:val="center"/>
        <w:rPr>
          <w:b/>
          <w:lang w:val="tt-RU"/>
        </w:rPr>
      </w:pPr>
      <w:r>
        <w:rPr>
          <w:b/>
          <w:lang w:val="tt-RU"/>
        </w:rPr>
        <w:lastRenderedPageBreak/>
        <w:t>Календар</w:t>
      </w:r>
      <w:r w:rsidR="00DA75B1">
        <w:rPr>
          <w:b/>
          <w:lang w:val="tt-RU"/>
        </w:rPr>
        <w:t>но-тематическое планирование</w:t>
      </w:r>
    </w:p>
    <w:p w:rsidR="002D49CE" w:rsidRDefault="002D49CE" w:rsidP="002D49CE">
      <w:pPr>
        <w:jc w:val="center"/>
        <w:rPr>
          <w:b/>
          <w:lang w:val="tt-RU"/>
        </w:rPr>
      </w:pPr>
    </w:p>
    <w:p w:rsidR="002D49CE" w:rsidRPr="00436AB2" w:rsidRDefault="002D49CE" w:rsidP="002D49CE">
      <w:pPr>
        <w:tabs>
          <w:tab w:val="left" w:pos="3315"/>
          <w:tab w:val="left" w:pos="7275"/>
        </w:tabs>
        <w:rPr>
          <w:lang w:val="tt-RU"/>
        </w:rPr>
      </w:pPr>
    </w:p>
    <w:tbl>
      <w:tblPr>
        <w:tblStyle w:val="a6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567"/>
        <w:gridCol w:w="850"/>
        <w:gridCol w:w="709"/>
        <w:gridCol w:w="8647"/>
      </w:tblGrid>
      <w:tr w:rsidR="002D49CE" w:rsidRPr="005019D8" w:rsidTr="00EF6FCE">
        <w:trPr>
          <w:trHeight w:val="278"/>
        </w:trPr>
        <w:tc>
          <w:tcPr>
            <w:tcW w:w="568" w:type="dxa"/>
            <w:vMerge w:val="restart"/>
          </w:tcPr>
          <w:p w:rsidR="002D49CE" w:rsidRPr="004C6E19" w:rsidRDefault="002D49CE" w:rsidP="002D49CE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 w:rsidRPr="004C6E19">
              <w:rPr>
                <w:color w:val="000000" w:themeColor="text1"/>
                <w:sz w:val="20"/>
                <w:szCs w:val="20"/>
                <w:lang w:val="tt-RU"/>
              </w:rPr>
              <w:t>№</w:t>
            </w:r>
            <w:r w:rsidRPr="004C6E19">
              <w:rPr>
                <w:color w:val="000000" w:themeColor="text1"/>
                <w:sz w:val="20"/>
                <w:szCs w:val="20"/>
                <w:lang w:val="tt-RU"/>
              </w:rPr>
              <w:tab/>
              <w:t>№</w:t>
            </w:r>
          </w:p>
        </w:tc>
        <w:tc>
          <w:tcPr>
            <w:tcW w:w="4111" w:type="dxa"/>
            <w:vMerge w:val="restart"/>
          </w:tcPr>
          <w:p w:rsidR="002D49CE" w:rsidRPr="001B641C" w:rsidRDefault="00C52F96" w:rsidP="002D49CE">
            <w:pPr>
              <w:ind w:left="-57" w:right="-57"/>
              <w:jc w:val="center"/>
              <w:rPr>
                <w:b/>
                <w:color w:val="000000" w:themeColor="text1"/>
                <w:lang w:val="tt-RU"/>
              </w:rPr>
            </w:pPr>
            <w:r w:rsidRPr="00C52F96">
              <w:rPr>
                <w:b/>
                <w:color w:val="000000"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567" w:type="dxa"/>
            <w:vMerge w:val="restart"/>
          </w:tcPr>
          <w:p w:rsidR="002D49CE" w:rsidRPr="004C6E19" w:rsidRDefault="002B4860" w:rsidP="002D49CE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Количество часов</w:t>
            </w:r>
          </w:p>
        </w:tc>
        <w:tc>
          <w:tcPr>
            <w:tcW w:w="1559" w:type="dxa"/>
            <w:gridSpan w:val="2"/>
          </w:tcPr>
          <w:p w:rsidR="002D49CE" w:rsidRPr="004C6E19" w:rsidRDefault="00CD78E3" w:rsidP="002D49CE">
            <w:pPr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Календарные сроки</w:t>
            </w:r>
          </w:p>
        </w:tc>
        <w:tc>
          <w:tcPr>
            <w:tcW w:w="8647" w:type="dxa"/>
            <w:vMerge w:val="restart"/>
          </w:tcPr>
          <w:p w:rsidR="002D49CE" w:rsidRPr="004C6E19" w:rsidRDefault="002B4860" w:rsidP="00CD78E3">
            <w:pPr>
              <w:jc w:val="center"/>
              <w:rPr>
                <w:b/>
                <w:color w:val="000000" w:themeColor="text1"/>
                <w:lang w:val="tt-RU"/>
              </w:rPr>
            </w:pPr>
            <w:r>
              <w:rPr>
                <w:b/>
                <w:color w:val="000000" w:themeColor="text1"/>
                <w:lang w:val="tt-RU"/>
              </w:rPr>
              <w:t xml:space="preserve">Основные </w:t>
            </w:r>
            <w:r w:rsidR="00CD78E3">
              <w:rPr>
                <w:b/>
                <w:color w:val="000000" w:themeColor="text1"/>
                <w:lang w:val="tt-RU"/>
              </w:rPr>
              <w:t>виды учебной деятельности учащихся</w:t>
            </w:r>
          </w:p>
        </w:tc>
      </w:tr>
      <w:tr w:rsidR="002D49CE" w:rsidRPr="004C6E19" w:rsidTr="00EF6FCE">
        <w:trPr>
          <w:trHeight w:val="277"/>
        </w:trPr>
        <w:tc>
          <w:tcPr>
            <w:tcW w:w="568" w:type="dxa"/>
            <w:vMerge/>
          </w:tcPr>
          <w:p w:rsidR="002D49CE" w:rsidRPr="004C6E19" w:rsidRDefault="002D49CE" w:rsidP="002D49CE">
            <w:pPr>
              <w:tabs>
                <w:tab w:val="left" w:pos="3315"/>
                <w:tab w:val="left" w:pos="4200"/>
              </w:tabs>
              <w:ind w:left="-57" w:right="-57"/>
              <w:rPr>
                <w:color w:val="000000" w:themeColor="text1"/>
                <w:lang w:val="tt-RU"/>
              </w:rPr>
            </w:pPr>
          </w:p>
        </w:tc>
        <w:tc>
          <w:tcPr>
            <w:tcW w:w="4111" w:type="dxa"/>
            <w:vMerge/>
          </w:tcPr>
          <w:p w:rsidR="002D49CE" w:rsidRPr="004C6E19" w:rsidRDefault="002D49CE" w:rsidP="002D49CE">
            <w:pPr>
              <w:ind w:left="-57" w:right="-57"/>
              <w:rPr>
                <w:color w:val="000000" w:themeColor="text1"/>
                <w:lang w:val="tt-RU"/>
              </w:rPr>
            </w:pPr>
          </w:p>
        </w:tc>
        <w:tc>
          <w:tcPr>
            <w:tcW w:w="567" w:type="dxa"/>
            <w:vMerge/>
          </w:tcPr>
          <w:p w:rsidR="002D49CE" w:rsidRPr="004C6E19" w:rsidRDefault="002D49CE" w:rsidP="002D49CE">
            <w:pPr>
              <w:tabs>
                <w:tab w:val="left" w:pos="3315"/>
                <w:tab w:val="left" w:pos="4200"/>
              </w:tabs>
              <w:ind w:left="-57" w:right="-57"/>
              <w:jc w:val="center"/>
              <w:rPr>
                <w:b/>
                <w:color w:val="000000" w:themeColor="text1"/>
                <w:lang w:val="tt-RU"/>
              </w:rPr>
            </w:pPr>
          </w:p>
        </w:tc>
        <w:tc>
          <w:tcPr>
            <w:tcW w:w="850" w:type="dxa"/>
          </w:tcPr>
          <w:p w:rsidR="002D49CE" w:rsidRPr="004C6E19" w:rsidRDefault="002D49CE" w:rsidP="002D49CE">
            <w:pPr>
              <w:tabs>
                <w:tab w:val="left" w:pos="0"/>
              </w:tabs>
              <w:ind w:left="-113" w:right="-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C6E19">
              <w:rPr>
                <w:b/>
                <w:color w:val="000000" w:themeColor="text1"/>
                <w:sz w:val="20"/>
                <w:szCs w:val="20"/>
              </w:rPr>
              <w:t>План</w:t>
            </w:r>
            <w:r w:rsidR="00CD78E3">
              <w:rPr>
                <w:b/>
                <w:color w:val="000000" w:themeColor="text1"/>
                <w:sz w:val="20"/>
                <w:szCs w:val="20"/>
              </w:rPr>
              <w:t>ируемые сроки</w:t>
            </w:r>
          </w:p>
        </w:tc>
        <w:tc>
          <w:tcPr>
            <w:tcW w:w="709" w:type="dxa"/>
          </w:tcPr>
          <w:p w:rsidR="002D49CE" w:rsidRPr="004C6E19" w:rsidRDefault="002D49CE" w:rsidP="002D49CE">
            <w:pPr>
              <w:tabs>
                <w:tab w:val="left" w:pos="0"/>
              </w:tabs>
              <w:ind w:left="-113" w:right="-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C6E19">
              <w:rPr>
                <w:b/>
                <w:color w:val="000000" w:themeColor="text1"/>
                <w:sz w:val="20"/>
                <w:szCs w:val="20"/>
              </w:rPr>
              <w:t>Факт</w:t>
            </w:r>
            <w:r w:rsidR="00CD78E3">
              <w:rPr>
                <w:b/>
                <w:color w:val="000000" w:themeColor="text1"/>
                <w:sz w:val="20"/>
                <w:szCs w:val="20"/>
              </w:rPr>
              <w:t>ические сроки</w:t>
            </w:r>
          </w:p>
        </w:tc>
        <w:tc>
          <w:tcPr>
            <w:tcW w:w="8647" w:type="dxa"/>
            <w:vMerge/>
          </w:tcPr>
          <w:p w:rsidR="002D49CE" w:rsidRPr="004C6E19" w:rsidRDefault="002D49CE" w:rsidP="002D49CE">
            <w:pPr>
              <w:rPr>
                <w:color w:val="000000" w:themeColor="text1"/>
                <w:lang w:val="tt-RU"/>
              </w:rPr>
            </w:pPr>
          </w:p>
        </w:tc>
      </w:tr>
      <w:tr w:rsidR="002D49CE" w:rsidRPr="004C6E19" w:rsidTr="00EF6FCE">
        <w:tc>
          <w:tcPr>
            <w:tcW w:w="15452" w:type="dxa"/>
            <w:gridSpan w:val="6"/>
          </w:tcPr>
          <w:p w:rsidR="002D49CE" w:rsidRPr="002D49CE" w:rsidRDefault="002D49CE" w:rsidP="002D49CE">
            <w:pPr>
              <w:pStyle w:val="ac"/>
              <w:numPr>
                <w:ilvl w:val="0"/>
                <w:numId w:val="26"/>
              </w:numPr>
              <w:jc w:val="center"/>
              <w:rPr>
                <w:b/>
                <w:color w:val="000000" w:themeColor="text1"/>
                <w:lang w:val="tt-RU"/>
              </w:rPr>
            </w:pPr>
            <w:r w:rsidRPr="002D49CE">
              <w:rPr>
                <w:b/>
                <w:lang w:val="tt-RU"/>
              </w:rPr>
              <w:t>Школьная жизнь (16 ч.)</w:t>
            </w:r>
          </w:p>
        </w:tc>
      </w:tr>
      <w:tr w:rsidR="002D49CE" w:rsidRPr="00EF6FCE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4111" w:type="dxa"/>
          </w:tcPr>
          <w:p w:rsidR="002D49CE" w:rsidRDefault="002D49CE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Деловой стиль речи.</w:t>
            </w:r>
            <w:r w:rsidR="000C12BA">
              <w:rPr>
                <w:color w:val="000000" w:themeColor="text1"/>
                <w:lang w:val="tt-RU"/>
              </w:rPr>
              <w:t xml:space="preserve"> Поздравительное письмо.</w:t>
            </w:r>
          </w:p>
          <w:p w:rsidR="002D49CE" w:rsidRPr="00FB7711" w:rsidRDefault="002D49CE" w:rsidP="002D49CE">
            <w:pPr>
              <w:ind w:left="-57" w:right="-57"/>
              <w:rPr>
                <w:color w:val="000000" w:themeColor="text1"/>
                <w:lang w:val="tt-RU"/>
              </w:rPr>
            </w:pP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04.09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EF6FCE" w:rsidRDefault="00EF6FCE" w:rsidP="001B4DA9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tt-RU"/>
              </w:rPr>
            </w:pPr>
            <w:r w:rsidRPr="00EF6FCE">
              <w:rPr>
                <w:color w:val="000000"/>
                <w:sz w:val="24"/>
                <w:szCs w:val="24"/>
              </w:rPr>
              <w:t>Правила написания поздравительного письма. Разделить письмо на</w:t>
            </w:r>
            <w:r w:rsidR="001B4DA9">
              <w:rPr>
                <w:color w:val="000000"/>
                <w:sz w:val="24"/>
                <w:szCs w:val="24"/>
              </w:rPr>
              <w:t xml:space="preserve"> части</w:t>
            </w:r>
            <w:r w:rsidRPr="00EF6FCE">
              <w:rPr>
                <w:color w:val="000000"/>
                <w:sz w:val="24"/>
                <w:szCs w:val="24"/>
              </w:rPr>
              <w:t xml:space="preserve"> </w:t>
            </w:r>
            <w:r w:rsidRPr="00EF6FC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F6FCE">
              <w:rPr>
                <w:color w:val="000000"/>
                <w:sz w:val="24"/>
                <w:szCs w:val="24"/>
              </w:rPr>
              <w:t>Подготовка рабочих мест; постановка цели и планирование работы с помощью учителя.</w:t>
            </w:r>
          </w:p>
        </w:tc>
      </w:tr>
      <w:tr w:rsidR="002D49CE" w:rsidRPr="00EF6FCE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2</w:t>
            </w:r>
          </w:p>
        </w:tc>
        <w:tc>
          <w:tcPr>
            <w:tcW w:w="4111" w:type="dxa"/>
          </w:tcPr>
          <w:p w:rsidR="002D49CE" w:rsidRDefault="002D49CE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Поздравление с Новым учебном годом.</w:t>
            </w:r>
          </w:p>
          <w:p w:rsidR="002D49CE" w:rsidRDefault="002D49CE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Имя существительное.</w:t>
            </w:r>
          </w:p>
          <w:p w:rsidR="002D49CE" w:rsidRPr="00DE1017" w:rsidRDefault="002D49CE" w:rsidP="002D49CE">
            <w:pPr>
              <w:ind w:right="-57"/>
              <w:rPr>
                <w:color w:val="000000" w:themeColor="text1"/>
                <w:lang w:val="tt-RU"/>
              </w:rPr>
            </w:pP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06.09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252A58" w:rsidRDefault="00EF6FCE" w:rsidP="001B4DA9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tt-RU"/>
              </w:rPr>
            </w:pPr>
            <w:r w:rsidRPr="00EF6FCE">
              <w:rPr>
                <w:color w:val="000000" w:themeColor="text1"/>
                <w:lang w:val="tt-RU"/>
              </w:rPr>
              <w:t>Склонение имен существительных по падежам, и определение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EF6FCE">
              <w:rPr>
                <w:color w:val="000000"/>
                <w:sz w:val="24"/>
                <w:szCs w:val="24"/>
              </w:rPr>
              <w:t>особенностей данной грамматической категории</w:t>
            </w:r>
            <w:r w:rsidR="002875FA">
              <w:rPr>
                <w:color w:val="000000"/>
                <w:sz w:val="24"/>
                <w:szCs w:val="24"/>
              </w:rPr>
              <w:t xml:space="preserve">. Запоминание </w:t>
            </w:r>
            <w:r w:rsidR="001B4DA9">
              <w:rPr>
                <w:color w:val="000000"/>
                <w:sz w:val="24"/>
                <w:szCs w:val="24"/>
              </w:rPr>
              <w:t xml:space="preserve"> падежных окончаний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2D49CE" w:rsidRPr="00EF6FCE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4111" w:type="dxa"/>
          </w:tcPr>
          <w:p w:rsidR="002D49CE" w:rsidRDefault="002D49CE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Союзы поэтому, потому что.</w:t>
            </w:r>
          </w:p>
          <w:p w:rsidR="002D49CE" w:rsidRPr="00DE1017" w:rsidRDefault="002D49CE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Диалог “Похвалите друг-друга”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11.09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252A58" w:rsidRDefault="00252A58" w:rsidP="001B4DA9">
            <w:pPr>
              <w:jc w:val="both"/>
              <w:rPr>
                <w:color w:val="000000" w:themeColor="text1"/>
                <w:lang w:val="tt-RU"/>
              </w:rPr>
            </w:pPr>
            <w:r w:rsidRPr="00252A58">
              <w:rPr>
                <w:color w:val="000000" w:themeColor="text1"/>
                <w:lang w:val="tt-RU"/>
              </w:rPr>
              <w:t xml:space="preserve">Употребление в речи союзов </w:t>
            </w:r>
            <w:r w:rsidRPr="001B4DA9">
              <w:rPr>
                <w:i/>
                <w:color w:val="000000" w:themeColor="text1"/>
                <w:lang w:val="tt-RU"/>
              </w:rPr>
              <w:t xml:space="preserve">поэтому, потому что </w:t>
            </w:r>
            <w:r w:rsidRPr="00252A58">
              <w:rPr>
                <w:color w:val="000000" w:themeColor="text1"/>
                <w:lang w:val="tt-RU"/>
              </w:rPr>
              <w:t xml:space="preserve">, составление предложений. </w:t>
            </w:r>
          </w:p>
        </w:tc>
      </w:tr>
      <w:tr w:rsidR="002D49CE" w:rsidRPr="00EF6FCE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4</w:t>
            </w:r>
          </w:p>
        </w:tc>
        <w:tc>
          <w:tcPr>
            <w:tcW w:w="4111" w:type="dxa"/>
          </w:tcPr>
          <w:p w:rsidR="00655609" w:rsidRDefault="00655609" w:rsidP="002D49CE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>Изъявительное наклонение глагола.</w:t>
            </w:r>
          </w:p>
          <w:p w:rsidR="002D49CE" w:rsidRPr="00655609" w:rsidRDefault="00655609" w:rsidP="00655609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>Беседа на тему “Дни недели”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13.09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30414B" w:rsidRDefault="001B4DA9" w:rsidP="001B4DA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Закрепление форм</w:t>
            </w:r>
            <w:r w:rsidR="00252A58" w:rsidRPr="00252A58">
              <w:rPr>
                <w:lang w:val="tt-RU"/>
              </w:rPr>
              <w:t xml:space="preserve"> времен изъявительного наклонения (настоящее,</w:t>
            </w:r>
            <w:r>
              <w:rPr>
                <w:lang w:val="tt-RU"/>
              </w:rPr>
              <w:t xml:space="preserve"> прошедшее, будущее).   П</w:t>
            </w:r>
            <w:r w:rsidR="00252A58" w:rsidRPr="00252A58">
              <w:rPr>
                <w:lang w:val="tt-RU"/>
              </w:rPr>
              <w:t>равильно ставить вопросы</w:t>
            </w:r>
            <w:r>
              <w:rPr>
                <w:lang w:val="tt-RU"/>
              </w:rPr>
              <w:t xml:space="preserve"> к слову</w:t>
            </w:r>
            <w:r w:rsidR="00252A58" w:rsidRPr="00252A58">
              <w:rPr>
                <w:lang w:val="tt-RU"/>
              </w:rPr>
              <w:t>, умение на</w:t>
            </w:r>
            <w:r>
              <w:rPr>
                <w:lang w:val="tt-RU"/>
              </w:rPr>
              <w:t>ходить  в тексте</w:t>
            </w:r>
            <w:r w:rsidR="00252A58" w:rsidRPr="00252A58">
              <w:rPr>
                <w:lang w:val="tt-RU"/>
              </w:rPr>
              <w:t xml:space="preserve"> самостоятельных частей речи</w:t>
            </w:r>
            <w:r w:rsidR="0030414B">
              <w:rPr>
                <w:lang w:val="tt-RU"/>
              </w:rPr>
              <w:t>.</w:t>
            </w:r>
          </w:p>
        </w:tc>
      </w:tr>
      <w:tr w:rsidR="002D49CE" w:rsidRPr="004C6E19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655609" w:rsidP="002D49CE">
            <w:pPr>
              <w:ind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4111" w:type="dxa"/>
          </w:tcPr>
          <w:p w:rsidR="007D33D9" w:rsidRDefault="00655609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Лексический материал на тему </w:t>
            </w:r>
          </w:p>
          <w:p w:rsidR="00655609" w:rsidRDefault="00655609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 Мальчики нашего дома”.</w:t>
            </w:r>
          </w:p>
          <w:p w:rsidR="002D49CE" w:rsidRPr="00DE1017" w:rsidRDefault="00655609" w:rsidP="00655609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Изъявительное наклонение глагола.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16.09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562F1F" w:rsidRDefault="00562F1F" w:rsidP="001B4DA9">
            <w:pPr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562F1F">
              <w:rPr>
                <w:color w:val="000000" w:themeColor="text1"/>
                <w:lang w:val="tt-RU"/>
              </w:rPr>
              <w:t xml:space="preserve">Повторение </w:t>
            </w:r>
            <w:r w:rsidR="001B4DA9">
              <w:rPr>
                <w:color w:val="000000" w:themeColor="text1"/>
                <w:lang w:val="tt-RU"/>
              </w:rPr>
              <w:t xml:space="preserve">изъявительного наклонения глагола. </w:t>
            </w:r>
            <w:r w:rsidRPr="00562F1F">
              <w:rPr>
                <w:color w:val="000000"/>
                <w:sz w:val="24"/>
                <w:szCs w:val="24"/>
              </w:rPr>
              <w:t xml:space="preserve">Совершенствование навыков работы по образцу. Найти из </w:t>
            </w:r>
            <w:r w:rsidR="001B4DA9">
              <w:rPr>
                <w:color w:val="000000"/>
                <w:sz w:val="24"/>
                <w:szCs w:val="24"/>
              </w:rPr>
              <w:t xml:space="preserve">данного </w:t>
            </w:r>
            <w:r w:rsidRPr="00562F1F">
              <w:rPr>
                <w:color w:val="000000"/>
                <w:sz w:val="24"/>
                <w:szCs w:val="24"/>
              </w:rPr>
              <w:t>текста определенное прошедшее время изъявительного наклонения.</w:t>
            </w:r>
          </w:p>
        </w:tc>
      </w:tr>
      <w:tr w:rsidR="002D49CE" w:rsidRPr="00562F1F" w:rsidTr="00EF6FCE">
        <w:trPr>
          <w:trHeight w:val="167"/>
        </w:trPr>
        <w:tc>
          <w:tcPr>
            <w:tcW w:w="568" w:type="dxa"/>
            <w:vAlign w:val="center"/>
          </w:tcPr>
          <w:p w:rsidR="002D49CE" w:rsidRPr="00655609" w:rsidRDefault="00655609" w:rsidP="002D49CE">
            <w:pPr>
              <w:ind w:left="-57" w:right="-5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111" w:type="dxa"/>
          </w:tcPr>
          <w:p w:rsidR="002D49CE" w:rsidRPr="00BA67A3" w:rsidRDefault="00655609" w:rsidP="00655609">
            <w:pPr>
              <w:ind w:left="-57" w:right="-57"/>
              <w:rPr>
                <w:i/>
                <w:color w:val="000000" w:themeColor="text1"/>
                <w:lang w:val="tt-RU"/>
              </w:rPr>
            </w:pPr>
            <w:r>
              <w:rPr>
                <w:i/>
                <w:color w:val="000000" w:themeColor="text1"/>
                <w:lang w:val="tt-RU"/>
              </w:rPr>
              <w:t xml:space="preserve">Входная контрольная работа. </w:t>
            </w:r>
            <w:r w:rsidRPr="0096184E">
              <w:rPr>
                <w:color w:val="000000" w:themeColor="text1"/>
                <w:lang w:val="tt-RU"/>
              </w:rPr>
              <w:t>Самостоятельные части речи.</w:t>
            </w:r>
          </w:p>
        </w:tc>
        <w:tc>
          <w:tcPr>
            <w:tcW w:w="567" w:type="dxa"/>
          </w:tcPr>
          <w:p w:rsidR="002D49CE" w:rsidRPr="00655609" w:rsidRDefault="002D49CE" w:rsidP="002D49CE">
            <w:pPr>
              <w:rPr>
                <w:color w:val="000000" w:themeColor="text1"/>
              </w:rPr>
            </w:pPr>
            <w:r w:rsidRPr="00655609"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20.09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BD7E23" w:rsidRDefault="00AA11F6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AA11F6">
              <w:rPr>
                <w:color w:val="000000" w:themeColor="text1"/>
                <w:lang w:val="tt-RU"/>
              </w:rPr>
              <w:t>Контролировать правильность и полноту выполнения изученных способов действий. Выявлять  причину ошибки  и  корректировать её, оценивать свою работу.</w:t>
            </w:r>
          </w:p>
        </w:tc>
      </w:tr>
      <w:tr w:rsidR="002D49CE" w:rsidRPr="00562F1F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7</w:t>
            </w:r>
          </w:p>
        </w:tc>
        <w:tc>
          <w:tcPr>
            <w:tcW w:w="4111" w:type="dxa"/>
          </w:tcPr>
          <w:p w:rsidR="00655609" w:rsidRDefault="00655609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Работа над ошибками.</w:t>
            </w:r>
          </w:p>
          <w:p w:rsidR="00655609" w:rsidRDefault="007D33D9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Разряды числительных. Количественное, разделительное числительное.</w:t>
            </w:r>
          </w:p>
          <w:p w:rsidR="002D49CE" w:rsidRPr="00DE1017" w:rsidRDefault="007D33D9" w:rsidP="007D33D9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Беседа на тему: ” Разговариваем по телефону”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23.09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562F1F" w:rsidRPr="00562F1F" w:rsidRDefault="00562F1F" w:rsidP="002D49CE">
            <w:pPr>
              <w:jc w:val="both"/>
              <w:rPr>
                <w:sz w:val="24"/>
                <w:szCs w:val="24"/>
                <w:highlight w:val="yellow"/>
                <w:lang w:val="tt-RU"/>
              </w:rPr>
            </w:pPr>
            <w:r w:rsidRPr="00562F1F">
              <w:rPr>
                <w:lang w:val="tt-RU"/>
              </w:rPr>
              <w:t xml:space="preserve">Употребление в речи числительных. </w:t>
            </w:r>
            <w:r w:rsidRPr="00562F1F">
              <w:rPr>
                <w:color w:val="000000"/>
                <w:sz w:val="24"/>
                <w:szCs w:val="24"/>
              </w:rPr>
              <w:t>Использование изученных грамматических структур при выполнении упражнений.</w:t>
            </w: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4C6E19" w:rsidTr="00D37A31">
        <w:trPr>
          <w:trHeight w:val="70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8</w:t>
            </w:r>
          </w:p>
        </w:tc>
        <w:tc>
          <w:tcPr>
            <w:tcW w:w="4111" w:type="dxa"/>
          </w:tcPr>
          <w:p w:rsidR="007D33D9" w:rsidRDefault="007D33D9" w:rsidP="002D49CE">
            <w:pPr>
              <w:ind w:left="-57" w:right="-57"/>
              <w:rPr>
                <w:color w:val="000000" w:themeColor="text1"/>
                <w:lang w:val="tt-RU" w:eastAsia="en-US"/>
              </w:rPr>
            </w:pPr>
            <w:r w:rsidRPr="007D33D9">
              <w:rPr>
                <w:color w:val="000000" w:themeColor="text1"/>
                <w:lang w:val="tt-RU" w:eastAsia="en-US"/>
              </w:rPr>
              <w:t>Аудирование на тему “Школьная жизнь”</w:t>
            </w:r>
            <w:r>
              <w:rPr>
                <w:color w:val="000000" w:themeColor="text1"/>
                <w:lang w:val="tt-RU" w:eastAsia="en-US"/>
              </w:rPr>
              <w:t>.</w:t>
            </w:r>
          </w:p>
          <w:p w:rsidR="007D33D9" w:rsidRDefault="007D33D9" w:rsidP="002D49CE">
            <w:pPr>
              <w:ind w:left="-57" w:right="-57"/>
              <w:rPr>
                <w:b/>
                <w:color w:val="000000" w:themeColor="text1"/>
                <w:lang w:val="tt-RU" w:eastAsia="en-US"/>
              </w:rPr>
            </w:pPr>
          </w:p>
          <w:p w:rsidR="002D49CE" w:rsidRPr="00DE1017" w:rsidRDefault="002D49CE" w:rsidP="0096184E">
            <w:pPr>
              <w:ind w:left="-57" w:right="-57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27.09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D37A31" w:rsidRDefault="00562F1F" w:rsidP="002D49CE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tt-RU"/>
              </w:rPr>
            </w:pPr>
            <w:r w:rsidRPr="00D37A31">
              <w:rPr>
                <w:color w:val="000000"/>
                <w:sz w:val="24"/>
                <w:szCs w:val="24"/>
              </w:rPr>
              <w:t>Понимание текс</w:t>
            </w:r>
            <w:r w:rsidR="00D37A31" w:rsidRPr="00D37A31">
              <w:rPr>
                <w:color w:val="000000"/>
                <w:sz w:val="24"/>
                <w:szCs w:val="24"/>
              </w:rPr>
              <w:t>та. Найти основную мысль. Ответить</w:t>
            </w:r>
            <w:r w:rsidRPr="00D37A31">
              <w:rPr>
                <w:color w:val="000000"/>
                <w:sz w:val="24"/>
                <w:szCs w:val="24"/>
              </w:rPr>
              <w:t xml:space="preserve"> на тестовые вопросы</w:t>
            </w:r>
            <w:r w:rsidR="00D37A31">
              <w:rPr>
                <w:color w:val="000000"/>
                <w:sz w:val="24"/>
                <w:szCs w:val="24"/>
              </w:rPr>
              <w:t>.</w:t>
            </w: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9</w:t>
            </w:r>
          </w:p>
        </w:tc>
        <w:tc>
          <w:tcPr>
            <w:tcW w:w="4111" w:type="dxa"/>
          </w:tcPr>
          <w:p w:rsidR="0096184E" w:rsidRDefault="007D33D9" w:rsidP="007B6093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 xml:space="preserve">Лексический материал на тему “ Успею...ещё”. </w:t>
            </w:r>
          </w:p>
          <w:p w:rsidR="002D49CE" w:rsidRPr="007B6093" w:rsidRDefault="007D33D9" w:rsidP="007B6093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 xml:space="preserve">Разряды </w:t>
            </w:r>
            <w:r w:rsidR="007B6093">
              <w:rPr>
                <w:lang w:val="tt-RU"/>
              </w:rPr>
              <w:t>числительных. Порядковое, собирательное числительное.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30.09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D37A31" w:rsidRPr="00D37A31" w:rsidRDefault="00D37A31" w:rsidP="002D49CE">
            <w:pPr>
              <w:jc w:val="both"/>
              <w:rPr>
                <w:lang w:val="tt-RU"/>
              </w:rPr>
            </w:pPr>
            <w:r w:rsidRPr="00D37A31">
              <w:rPr>
                <w:lang w:val="tt-RU"/>
              </w:rPr>
              <w:t xml:space="preserve">Употребление в речи разряды числительных. Самооценка деятельности. </w:t>
            </w:r>
            <w:r w:rsidR="002875FA">
              <w:rPr>
                <w:lang w:val="tt-RU"/>
              </w:rPr>
              <w:t xml:space="preserve">Употребление </w:t>
            </w:r>
            <w:r w:rsidR="00AA11F6">
              <w:rPr>
                <w:lang w:val="tt-RU"/>
              </w:rPr>
              <w:t>формы</w:t>
            </w:r>
            <w:r>
              <w:rPr>
                <w:lang w:val="tt-RU"/>
              </w:rPr>
              <w:t xml:space="preserve"> </w:t>
            </w:r>
            <w:r w:rsidR="00AA11F6">
              <w:rPr>
                <w:lang w:val="tt-RU"/>
              </w:rPr>
              <w:t>времен изъявительного наклонения в ситуативных упражнениях</w:t>
            </w:r>
          </w:p>
          <w:p w:rsidR="00D37A31" w:rsidRDefault="00D37A31" w:rsidP="002D49CE">
            <w:pPr>
              <w:jc w:val="both"/>
              <w:rPr>
                <w:highlight w:val="yellow"/>
                <w:lang w:val="tt-RU"/>
              </w:rPr>
            </w:pP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1F06FC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10</w:t>
            </w:r>
          </w:p>
        </w:tc>
        <w:tc>
          <w:tcPr>
            <w:tcW w:w="4111" w:type="dxa"/>
          </w:tcPr>
          <w:p w:rsidR="002D49CE" w:rsidRPr="007B6093" w:rsidRDefault="007B6093" w:rsidP="007B6093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 xml:space="preserve">Разряды числительных. Приблизительное </w:t>
            </w:r>
            <w:r>
              <w:rPr>
                <w:lang w:val="tt-RU"/>
              </w:rPr>
              <w:lastRenderedPageBreak/>
              <w:t>числительное.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04.10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D37A31" w:rsidRDefault="00D37A31" w:rsidP="002D49CE">
            <w:pPr>
              <w:jc w:val="both"/>
              <w:rPr>
                <w:highlight w:val="yellow"/>
                <w:lang w:val="tt-RU"/>
              </w:rPr>
            </w:pPr>
            <w:r w:rsidRPr="00D37A31">
              <w:rPr>
                <w:lang w:val="tt-RU"/>
              </w:rPr>
              <w:t>Употребление в речи разряды числительных.</w:t>
            </w:r>
            <w:r>
              <w:rPr>
                <w:lang w:val="tt-RU"/>
              </w:rPr>
              <w:t xml:space="preserve">Работа с таблицой. Употребление правил </w:t>
            </w:r>
            <w:r>
              <w:rPr>
                <w:lang w:val="tt-RU"/>
              </w:rPr>
              <w:lastRenderedPageBreak/>
              <w:t>ситуативных упражнениях</w:t>
            </w:r>
          </w:p>
        </w:tc>
      </w:tr>
      <w:tr w:rsidR="002D49CE" w:rsidRPr="00D37A31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lastRenderedPageBreak/>
              <w:t>11</w:t>
            </w:r>
          </w:p>
        </w:tc>
        <w:tc>
          <w:tcPr>
            <w:tcW w:w="4111" w:type="dxa"/>
          </w:tcPr>
          <w:p w:rsidR="007B6093" w:rsidRDefault="007B6093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Деепричастие. Формы деепричастии.</w:t>
            </w:r>
          </w:p>
          <w:p w:rsidR="002D49CE" w:rsidRPr="00DE1017" w:rsidRDefault="002D49CE" w:rsidP="002D49CE">
            <w:pPr>
              <w:ind w:left="-57" w:right="-57"/>
              <w:rPr>
                <w:color w:val="000000" w:themeColor="text1"/>
                <w:lang w:val="tt-RU"/>
              </w:rPr>
            </w:pP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07.10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D37A31" w:rsidRDefault="00D37A31" w:rsidP="002D49CE">
            <w:pPr>
              <w:jc w:val="both"/>
              <w:rPr>
                <w:color w:val="000000" w:themeColor="text1"/>
              </w:rPr>
            </w:pPr>
            <w:r w:rsidRPr="00D37A31">
              <w:rPr>
                <w:color w:val="000000" w:themeColor="text1"/>
                <w:lang w:val="tt-RU"/>
              </w:rPr>
              <w:t>Образование, вопросы, виды,значение причастий. Отрицательная форма причастий. Окончание причастий –ып,-еп,-п,-а,-ә</w:t>
            </w:r>
            <w:r w:rsidRPr="00D37A31">
              <w:rPr>
                <w:color w:val="000000" w:themeColor="text1"/>
              </w:rPr>
              <w:t>,-ый,-и. Умение работать на основе определенных инструкций, делать выводы.</w:t>
            </w:r>
          </w:p>
        </w:tc>
      </w:tr>
      <w:tr w:rsidR="002D49CE" w:rsidRPr="001F06FC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12</w:t>
            </w:r>
          </w:p>
        </w:tc>
        <w:tc>
          <w:tcPr>
            <w:tcW w:w="4111" w:type="dxa"/>
          </w:tcPr>
          <w:p w:rsidR="007B6093" w:rsidRDefault="007B6093" w:rsidP="002D49CE">
            <w:pPr>
              <w:ind w:left="-57" w:right="-57"/>
              <w:rPr>
                <w:i/>
                <w:color w:val="000000" w:themeColor="text1"/>
                <w:lang w:val="tt-RU" w:eastAsia="en-US"/>
              </w:rPr>
            </w:pPr>
            <w:r>
              <w:rPr>
                <w:i/>
                <w:color w:val="000000" w:themeColor="text1"/>
                <w:lang w:val="tt-RU" w:eastAsia="en-US"/>
              </w:rPr>
              <w:t>Словарный диктант по теме “Школьная жизнь”</w:t>
            </w:r>
          </w:p>
          <w:p w:rsidR="002D49CE" w:rsidRPr="00DE1017" w:rsidRDefault="007B6093" w:rsidP="007B6093">
            <w:pPr>
              <w:ind w:left="-57" w:right="-57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 w:eastAsia="en-US"/>
              </w:rPr>
              <w:t>Отрицательная форма деепричастии.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11.10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D37A31" w:rsidRPr="0015710E" w:rsidRDefault="00D37A31" w:rsidP="002D49CE">
            <w:pPr>
              <w:jc w:val="both"/>
              <w:rPr>
                <w:color w:val="000000" w:themeColor="text1"/>
                <w:lang w:val="tt-RU"/>
              </w:rPr>
            </w:pPr>
            <w:r w:rsidRPr="0015710E">
              <w:rPr>
                <w:color w:val="000000" w:themeColor="text1"/>
                <w:lang w:val="tt-RU"/>
              </w:rPr>
              <w:t xml:space="preserve">Опираясь на знание, написание словарного диктанта. Понимание  запоминание отрицательная форму деепричастий </w:t>
            </w:r>
            <w:r w:rsidR="0015710E" w:rsidRPr="0015710E">
              <w:rPr>
                <w:color w:val="000000" w:themeColor="text1"/>
                <w:lang w:val="tt-RU"/>
              </w:rPr>
              <w:t>. Умение найти из текста деепричастий</w:t>
            </w:r>
            <w:r w:rsidR="0015710E">
              <w:rPr>
                <w:color w:val="000000" w:themeColor="text1"/>
                <w:lang w:val="tt-RU"/>
              </w:rPr>
              <w:t>.</w:t>
            </w:r>
          </w:p>
          <w:p w:rsidR="00D37A31" w:rsidRDefault="00D37A31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15710E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13</w:t>
            </w:r>
          </w:p>
        </w:tc>
        <w:tc>
          <w:tcPr>
            <w:tcW w:w="4111" w:type="dxa"/>
          </w:tcPr>
          <w:p w:rsidR="002D49CE" w:rsidRPr="00071101" w:rsidRDefault="007B6093" w:rsidP="007B6093">
            <w:pPr>
              <w:ind w:left="-57" w:right="-57"/>
              <w:rPr>
                <w:color w:val="000000" w:themeColor="text1"/>
                <w:lang w:val="tt-RU" w:eastAsia="en-US"/>
              </w:rPr>
            </w:pPr>
            <w:r w:rsidRPr="007B6093">
              <w:rPr>
                <w:color w:val="000000" w:themeColor="text1"/>
                <w:lang w:val="tt-RU" w:eastAsia="en-US"/>
              </w:rPr>
              <w:t>Монолог по теме “Школьная жизнь”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14.10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15710E" w:rsidRPr="0015710E" w:rsidRDefault="0015710E" w:rsidP="002D49CE">
            <w:pPr>
              <w:jc w:val="both"/>
              <w:rPr>
                <w:color w:val="000000" w:themeColor="text1"/>
                <w:lang w:val="tt-RU"/>
              </w:rPr>
            </w:pPr>
            <w:r w:rsidRPr="0015710E">
              <w:rPr>
                <w:color w:val="000000" w:themeColor="text1"/>
                <w:lang w:val="tt-RU"/>
              </w:rPr>
              <w:t xml:space="preserve">Его значение, спряжение по числам и лицам, вопросы. Выполнение упражнений. Умение сравнивать. </w:t>
            </w: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14</w:t>
            </w:r>
          </w:p>
        </w:tc>
        <w:tc>
          <w:tcPr>
            <w:tcW w:w="4111" w:type="dxa"/>
          </w:tcPr>
          <w:p w:rsidR="002D49CE" w:rsidRPr="00F5690F" w:rsidRDefault="0096184E" w:rsidP="0096184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Выполнение упражнений по теме глагол</w:t>
            </w:r>
            <w:r w:rsidR="00AA11F6">
              <w:rPr>
                <w:color w:val="000000" w:themeColor="text1"/>
                <w:lang w:val="tt-RU"/>
              </w:rPr>
              <w:t>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18.10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BD7E23" w:rsidRDefault="0015710E" w:rsidP="00AA11F6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Выполнение грамматических упражнений, </w:t>
            </w:r>
            <w:r w:rsidR="00AA11F6">
              <w:rPr>
                <w:color w:val="000000" w:themeColor="text1"/>
                <w:lang w:val="tt-RU"/>
              </w:rPr>
              <w:t>нахождения глаголов в тексте, умение задавать вопрос и составление предложений.</w:t>
            </w: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15</w:t>
            </w:r>
          </w:p>
        </w:tc>
        <w:tc>
          <w:tcPr>
            <w:tcW w:w="4111" w:type="dxa"/>
          </w:tcPr>
          <w:p w:rsidR="007B6093" w:rsidRPr="007B6093" w:rsidRDefault="007B6093" w:rsidP="002D49CE">
            <w:pPr>
              <w:ind w:left="-57" w:right="-57"/>
              <w:rPr>
                <w:color w:val="000000" w:themeColor="text1"/>
                <w:lang w:val="tt-RU" w:eastAsia="en-US"/>
              </w:rPr>
            </w:pPr>
            <w:r w:rsidRPr="007B6093">
              <w:rPr>
                <w:color w:val="000000" w:themeColor="text1"/>
                <w:lang w:val="tt-RU" w:eastAsia="en-US"/>
              </w:rPr>
              <w:t>Лексический материал по теме “Барый телевизор смотрит”</w:t>
            </w:r>
          </w:p>
          <w:p w:rsidR="002D49CE" w:rsidRPr="00DE1017" w:rsidRDefault="002D49CE" w:rsidP="007B6093">
            <w:pPr>
              <w:ind w:right="-57"/>
              <w:rPr>
                <w:b/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21.10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BD7E23" w:rsidRDefault="00AA11F6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AA11F6">
              <w:rPr>
                <w:color w:val="000000" w:themeColor="text1"/>
                <w:lang w:val="tt-RU"/>
              </w:rPr>
              <w:t>Освоение лексического материала по теме “Барый смотрит телевизор.”</w:t>
            </w:r>
            <w:r>
              <w:rPr>
                <w:color w:val="000000" w:themeColor="text1"/>
                <w:lang w:val="tt-RU"/>
              </w:rPr>
              <w:t xml:space="preserve"> Составление монолога.</w:t>
            </w:r>
          </w:p>
        </w:tc>
      </w:tr>
      <w:tr w:rsidR="002D49CE" w:rsidRPr="0015710E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16</w:t>
            </w:r>
          </w:p>
        </w:tc>
        <w:tc>
          <w:tcPr>
            <w:tcW w:w="4111" w:type="dxa"/>
          </w:tcPr>
          <w:p w:rsidR="000B1491" w:rsidRDefault="000B1491" w:rsidP="002D49C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0B1491">
              <w:rPr>
                <w:color w:val="000000"/>
                <w:sz w:val="24"/>
                <w:szCs w:val="24"/>
              </w:rPr>
              <w:t>Проверка навыков общения по теме</w:t>
            </w:r>
          </w:p>
          <w:p w:rsidR="002D49CE" w:rsidRPr="000B1491" w:rsidRDefault="000B1491" w:rsidP="000B1491">
            <w:pPr>
              <w:ind w:left="-57" w:right="-57"/>
              <w:rPr>
                <w:color w:val="000000" w:themeColor="text1"/>
                <w:sz w:val="24"/>
                <w:szCs w:val="24"/>
                <w:lang w:val="tt-RU" w:eastAsia="en-US"/>
              </w:rPr>
            </w:pPr>
            <w:r w:rsidRPr="000B1491">
              <w:rPr>
                <w:color w:val="000000"/>
                <w:sz w:val="24"/>
                <w:szCs w:val="24"/>
              </w:rPr>
              <w:t>” Школьная жизнь" через ситуативные упражнения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25.10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15710E" w:rsidRPr="0015710E" w:rsidRDefault="0015710E" w:rsidP="002D49CE">
            <w:pPr>
              <w:jc w:val="both"/>
              <w:rPr>
                <w:color w:val="000000" w:themeColor="text1"/>
                <w:lang w:val="tt-RU" w:eastAsia="en-US"/>
              </w:rPr>
            </w:pPr>
            <w:r w:rsidRPr="0015710E">
              <w:rPr>
                <w:color w:val="000000" w:themeColor="text1"/>
                <w:lang w:val="tt-RU" w:eastAsia="en-US"/>
              </w:rPr>
              <w:t>Выполнение ситуативных упражнений по теме “Школьная жизнь”. Самоконтроль</w:t>
            </w:r>
            <w:r>
              <w:rPr>
                <w:color w:val="000000" w:themeColor="text1"/>
                <w:lang w:val="tt-RU" w:eastAsia="en-US"/>
              </w:rPr>
              <w:t>.</w:t>
            </w:r>
            <w:r w:rsidRPr="0015710E">
              <w:rPr>
                <w:color w:val="000000" w:themeColor="text1"/>
                <w:lang w:val="tt-RU" w:eastAsia="en-US"/>
              </w:rPr>
              <w:t xml:space="preserve"> </w:t>
            </w:r>
          </w:p>
          <w:p w:rsidR="0015710E" w:rsidRDefault="0015710E" w:rsidP="002D49CE">
            <w:pPr>
              <w:jc w:val="both"/>
              <w:rPr>
                <w:color w:val="000000" w:themeColor="text1"/>
                <w:highlight w:val="yellow"/>
                <w:lang w:val="tt-RU" w:eastAsia="en-US"/>
              </w:rPr>
            </w:pP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BB2917" w:rsidTr="00EF6FCE">
        <w:trPr>
          <w:trHeight w:val="167"/>
        </w:trPr>
        <w:tc>
          <w:tcPr>
            <w:tcW w:w="15452" w:type="dxa"/>
            <w:gridSpan w:val="6"/>
            <w:vAlign w:val="center"/>
          </w:tcPr>
          <w:p w:rsidR="002D49CE" w:rsidRPr="007B6093" w:rsidRDefault="007B6093" w:rsidP="002D49CE">
            <w:pPr>
              <w:ind w:left="-57" w:right="-57"/>
              <w:jc w:val="center"/>
              <w:rPr>
                <w:b/>
                <w:lang w:val="tt-RU"/>
              </w:rPr>
            </w:pPr>
            <w:r w:rsidRPr="007B6093">
              <w:rPr>
                <w:b/>
                <w:lang w:val="tt-RU"/>
              </w:rPr>
              <w:t>2.Мои друзья, мои ровесники (26 ч.)</w:t>
            </w:r>
          </w:p>
        </w:tc>
      </w:tr>
      <w:tr w:rsidR="002D49CE" w:rsidRPr="006D3F9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17</w:t>
            </w:r>
          </w:p>
        </w:tc>
        <w:tc>
          <w:tcPr>
            <w:tcW w:w="4111" w:type="dxa"/>
          </w:tcPr>
          <w:p w:rsidR="002D49CE" w:rsidRPr="00AA11F6" w:rsidRDefault="007B6093" w:rsidP="00AA11F6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 xml:space="preserve">Беседа по теме правила вежливости </w:t>
            </w:r>
            <w:r w:rsidR="009F7649">
              <w:rPr>
                <w:lang w:val="tt-RU"/>
              </w:rPr>
              <w:t>Образование имен прилагательных.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28.10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AA11F6" w:rsidRDefault="00AA11F6" w:rsidP="00AA11F6">
            <w:pPr>
              <w:pStyle w:val="a3"/>
              <w:rPr>
                <w:rFonts w:ascii="Times New Roman" w:hAnsi="Times New Roman"/>
                <w:i w:val="0"/>
                <w:color w:val="000000" w:themeColor="text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22"/>
                <w:szCs w:val="22"/>
                <w:lang w:val="tt-RU"/>
              </w:rPr>
              <w:t xml:space="preserve">Образование имен прилагательных, суффиксы –ла,-ле,-сыз,-сез. </w:t>
            </w:r>
          </w:p>
          <w:p w:rsidR="002D49CE" w:rsidRPr="00BD7E23" w:rsidRDefault="002D49CE" w:rsidP="00AA11F6">
            <w:pPr>
              <w:pStyle w:val="a3"/>
              <w:rPr>
                <w:rFonts w:ascii="Times New Roman" w:hAnsi="Times New Roman"/>
                <w:i w:val="0"/>
                <w:sz w:val="22"/>
                <w:szCs w:val="22"/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18</w:t>
            </w:r>
          </w:p>
        </w:tc>
        <w:tc>
          <w:tcPr>
            <w:tcW w:w="4111" w:type="dxa"/>
          </w:tcPr>
          <w:p w:rsidR="002D49CE" w:rsidRPr="009F7649" w:rsidRDefault="009F7649" w:rsidP="009F7649">
            <w:pPr>
              <w:ind w:left="-57" w:right="-57"/>
              <w:rPr>
                <w:color w:val="000000" w:themeColor="text1"/>
                <w:sz w:val="24"/>
                <w:szCs w:val="24"/>
                <w:lang w:val="tt-RU"/>
              </w:rPr>
            </w:pPr>
            <w:r w:rsidRPr="009F7649">
              <w:rPr>
                <w:color w:val="000000"/>
                <w:sz w:val="24"/>
                <w:szCs w:val="24"/>
              </w:rPr>
              <w:t>Прилагательные выражающие внешний вид и характер человека.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08.11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Default="002875FA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2875FA">
              <w:rPr>
                <w:color w:val="000000" w:themeColor="text1"/>
                <w:lang w:val="tt-RU"/>
              </w:rPr>
              <w:t>Создание предложений с качествами, выражающими внешний вид и характер человека</w:t>
            </w:r>
            <w:r>
              <w:rPr>
                <w:color w:val="000000" w:themeColor="text1"/>
                <w:lang w:val="tt-RU"/>
              </w:rPr>
              <w:t>, употребление в речи, отвечая на вопросы получить правильные ответы</w:t>
            </w: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19</w:t>
            </w:r>
          </w:p>
        </w:tc>
        <w:tc>
          <w:tcPr>
            <w:tcW w:w="4111" w:type="dxa"/>
          </w:tcPr>
          <w:p w:rsidR="009F7649" w:rsidRDefault="009F7649" w:rsidP="002D49CE">
            <w:pPr>
              <w:ind w:left="-57" w:right="-57"/>
              <w:rPr>
                <w:i/>
                <w:color w:val="000000" w:themeColor="text1"/>
                <w:lang w:val="tt-RU" w:eastAsia="en-US"/>
              </w:rPr>
            </w:pPr>
            <w:r>
              <w:rPr>
                <w:i/>
                <w:color w:val="000000" w:themeColor="text1"/>
                <w:lang w:val="tt-RU" w:eastAsia="en-US"/>
              </w:rPr>
              <w:t>Словарный диктант по теме “Мои друзья, мои ровесники”</w:t>
            </w:r>
          </w:p>
          <w:p w:rsidR="002D49CE" w:rsidRPr="009F7649" w:rsidRDefault="009F7649" w:rsidP="009F7649">
            <w:pPr>
              <w:ind w:left="-57" w:right="-57"/>
              <w:rPr>
                <w:lang w:val="tt-RU"/>
              </w:rPr>
            </w:pPr>
            <w:r w:rsidRPr="009F7649">
              <w:rPr>
                <w:color w:val="000000" w:themeColor="text1"/>
                <w:lang w:val="tt-RU" w:eastAsia="en-US"/>
              </w:rPr>
              <w:t>Причастие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11.11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333F15" w:rsidRDefault="00333F15" w:rsidP="002D49CE">
            <w:pPr>
              <w:jc w:val="both"/>
              <w:rPr>
                <w:lang w:val="tt-RU"/>
              </w:rPr>
            </w:pPr>
            <w:r w:rsidRPr="0015710E">
              <w:rPr>
                <w:color w:val="000000" w:themeColor="text1"/>
                <w:lang w:val="tt-RU"/>
              </w:rPr>
              <w:t xml:space="preserve">Опираясь на знание, написание словарного диктанта. </w:t>
            </w:r>
            <w:r w:rsidR="002875FA" w:rsidRPr="00333F15">
              <w:rPr>
                <w:lang w:val="tt-RU"/>
              </w:rPr>
              <w:t xml:space="preserve">Сосавить предложений с причастиями. Сравнение причастие и прилагательные. </w:t>
            </w:r>
            <w:r w:rsidRPr="00333F15">
              <w:rPr>
                <w:lang w:val="tt-RU"/>
              </w:rPr>
              <w:t>Используя правил составление предложений. Делать выводы</w:t>
            </w: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2875FA" w:rsidTr="008C0B69">
        <w:trPr>
          <w:trHeight w:val="656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20</w:t>
            </w:r>
          </w:p>
        </w:tc>
        <w:tc>
          <w:tcPr>
            <w:tcW w:w="4111" w:type="dxa"/>
          </w:tcPr>
          <w:p w:rsidR="009F7649" w:rsidRDefault="009F7649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Работа над ошибками.</w:t>
            </w:r>
          </w:p>
          <w:p w:rsidR="002D49CE" w:rsidRPr="008C0B69" w:rsidRDefault="009F7649" w:rsidP="008C0B69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Положительная </w:t>
            </w:r>
            <w:r w:rsidR="008C0B69">
              <w:rPr>
                <w:color w:val="000000" w:themeColor="text1"/>
                <w:lang w:val="tt-RU"/>
              </w:rPr>
              <w:t>и отрицательная форма причастии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15.11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333F15" w:rsidRPr="00333F15" w:rsidRDefault="00333F15" w:rsidP="002D49CE">
            <w:pPr>
              <w:jc w:val="both"/>
              <w:rPr>
                <w:lang w:val="tt-RU"/>
              </w:rPr>
            </w:pPr>
            <w:r w:rsidRPr="00333F15">
              <w:rPr>
                <w:lang w:val="tt-RU"/>
              </w:rPr>
              <w:t xml:space="preserve">Беседа на тему “Мое любимое занятие”. Употребление в речи положительную и отрицательную форму причастий. </w:t>
            </w:r>
            <w:r w:rsidR="008C0B69">
              <w:rPr>
                <w:lang w:val="tt-RU"/>
              </w:rPr>
              <w:t>Употребление их в предложениях и в речи</w:t>
            </w: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1F1407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21</w:t>
            </w:r>
          </w:p>
        </w:tc>
        <w:tc>
          <w:tcPr>
            <w:tcW w:w="4111" w:type="dxa"/>
          </w:tcPr>
          <w:p w:rsidR="009F7649" w:rsidRDefault="009F7649" w:rsidP="002D49CE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>Формы времени причасти</w:t>
            </w:r>
            <w:r w:rsidR="00377F03">
              <w:rPr>
                <w:lang w:val="tt-RU"/>
              </w:rPr>
              <w:t>й</w:t>
            </w:r>
          </w:p>
          <w:p w:rsidR="002D49CE" w:rsidRPr="00DE1017" w:rsidRDefault="002D49CE" w:rsidP="0096184E">
            <w:pPr>
              <w:ind w:left="-57" w:right="-57"/>
              <w:rPr>
                <w:b/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18.11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BD7E23" w:rsidRDefault="00333F15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1F1407">
              <w:rPr>
                <w:color w:val="000000" w:themeColor="text1"/>
                <w:lang w:val="tt-RU"/>
              </w:rPr>
              <w:t xml:space="preserve">Составление предложений </w:t>
            </w:r>
            <w:r w:rsidR="001F1407" w:rsidRPr="001F1407">
              <w:rPr>
                <w:color w:val="000000" w:themeColor="text1"/>
                <w:lang w:val="tt-RU"/>
              </w:rPr>
              <w:t>употребляя причастий. Самостоятельное определение учебного вопроса</w:t>
            </w:r>
            <w:r w:rsidR="001F1407">
              <w:rPr>
                <w:color w:val="000000" w:themeColor="text1"/>
                <w:lang w:val="tt-RU"/>
              </w:rPr>
              <w:t>. Выполнение ситуативных заданий, употребляя формы времен причастий.</w:t>
            </w:r>
          </w:p>
        </w:tc>
      </w:tr>
      <w:tr w:rsidR="002D49CE" w:rsidRPr="008C0B69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22</w:t>
            </w:r>
          </w:p>
        </w:tc>
        <w:tc>
          <w:tcPr>
            <w:tcW w:w="4111" w:type="dxa"/>
          </w:tcPr>
          <w:p w:rsidR="009F7649" w:rsidRDefault="009F7649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Беседа на тему “Правила вежливости”</w:t>
            </w:r>
          </w:p>
          <w:p w:rsidR="002D49CE" w:rsidRPr="00DE1017" w:rsidRDefault="002D49CE" w:rsidP="002D49CE">
            <w:pPr>
              <w:ind w:left="-57" w:right="-57"/>
              <w:rPr>
                <w:b/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22.11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BD7E23" w:rsidRDefault="008C0B69" w:rsidP="008C0B69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8C0B69">
              <w:rPr>
                <w:color w:val="000000" w:themeColor="text1"/>
                <w:lang w:val="tt-RU"/>
              </w:rPr>
              <w:t>Умение работать с содержанием текста</w:t>
            </w:r>
            <w:r w:rsidRPr="00AA11F6">
              <w:rPr>
                <w:color w:val="000000" w:themeColor="text1"/>
                <w:lang w:val="tt-RU"/>
              </w:rPr>
              <w:t xml:space="preserve">. </w:t>
            </w:r>
            <w:r w:rsidRPr="008C0B69">
              <w:rPr>
                <w:color w:val="000000" w:themeColor="text1"/>
                <w:lang w:val="tt-RU"/>
              </w:rPr>
              <w:t>Совершенствование навыков самостоятельной работы.</w:t>
            </w: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lastRenderedPageBreak/>
              <w:t>23</w:t>
            </w:r>
          </w:p>
        </w:tc>
        <w:tc>
          <w:tcPr>
            <w:tcW w:w="4111" w:type="dxa"/>
          </w:tcPr>
          <w:p w:rsidR="002D49CE" w:rsidRPr="00FF0736" w:rsidRDefault="009F7649" w:rsidP="00FF0736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Словарный состав татарского языка</w:t>
            </w:r>
            <w:r w:rsidR="00FF0736">
              <w:rPr>
                <w:color w:val="000000" w:themeColor="text1"/>
                <w:lang w:val="tt-RU"/>
              </w:rPr>
              <w:t>.</w:t>
            </w:r>
            <w:r>
              <w:rPr>
                <w:color w:val="000000" w:themeColor="text1"/>
                <w:lang w:val="tt-RU"/>
              </w:rPr>
              <w:t xml:space="preserve"> </w:t>
            </w:r>
            <w:r w:rsidR="008300AA">
              <w:rPr>
                <w:color w:val="000000" w:themeColor="text1"/>
                <w:lang w:val="tt-RU"/>
              </w:rPr>
              <w:t>Общетюрские слова.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25.11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8C0B69" w:rsidRDefault="00FF0736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Ознакомление </w:t>
            </w:r>
            <w:r w:rsidR="008C0B69" w:rsidRPr="008C0B69">
              <w:rPr>
                <w:color w:val="000000" w:themeColor="text1"/>
                <w:lang w:val="tt-RU"/>
              </w:rPr>
              <w:t>слов</w:t>
            </w:r>
            <w:r>
              <w:rPr>
                <w:color w:val="000000" w:themeColor="text1"/>
                <w:lang w:val="tt-RU"/>
              </w:rPr>
              <w:t>арного состава татарского языка. Использование в лексике общетюрских слов.</w:t>
            </w: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8C0B69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24</w:t>
            </w:r>
          </w:p>
        </w:tc>
        <w:tc>
          <w:tcPr>
            <w:tcW w:w="4111" w:type="dxa"/>
          </w:tcPr>
          <w:p w:rsidR="002D49CE" w:rsidRPr="007D4877" w:rsidRDefault="008300AA" w:rsidP="007D4877">
            <w:pPr>
              <w:ind w:left="-57" w:right="-57"/>
              <w:rPr>
                <w:color w:val="000000" w:themeColor="text1"/>
                <w:sz w:val="24"/>
                <w:szCs w:val="24"/>
                <w:lang w:val="tt-RU"/>
              </w:rPr>
            </w:pPr>
            <w:r w:rsidRPr="008300AA">
              <w:rPr>
                <w:color w:val="000000"/>
                <w:sz w:val="24"/>
                <w:szCs w:val="24"/>
              </w:rPr>
              <w:t>Принципы построения различных типов словарей, их правильное использование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29.11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7D4877" w:rsidRDefault="008C0B69" w:rsidP="002D49CE">
            <w:pPr>
              <w:jc w:val="both"/>
              <w:rPr>
                <w:color w:val="000000" w:themeColor="text1"/>
                <w:lang w:val="tt-RU"/>
              </w:rPr>
            </w:pPr>
            <w:r w:rsidRPr="008C0B69">
              <w:rPr>
                <w:color w:val="000000" w:themeColor="text1"/>
                <w:lang w:val="tt-RU"/>
              </w:rPr>
              <w:t>Интернациональные слова. Слова заимствования.</w:t>
            </w:r>
            <w:r>
              <w:t xml:space="preserve"> </w:t>
            </w:r>
            <w:r w:rsidRPr="008C0B69">
              <w:rPr>
                <w:color w:val="000000" w:themeColor="text1"/>
                <w:lang w:val="tt-RU"/>
              </w:rPr>
              <w:t>Рассмотрение принципов составления словарей</w:t>
            </w:r>
            <w:r w:rsidR="007D4877">
              <w:rPr>
                <w:color w:val="000000" w:themeColor="text1"/>
                <w:lang w:val="tt-RU"/>
              </w:rPr>
              <w:t>, выявление однозначных и многозначных слов.</w:t>
            </w:r>
            <w:r w:rsidR="007D4877">
              <w:t xml:space="preserve"> </w:t>
            </w:r>
            <w:r w:rsidR="007D4877" w:rsidRPr="007D4877">
              <w:rPr>
                <w:color w:val="000000" w:themeColor="text1"/>
                <w:lang w:val="tt-RU"/>
              </w:rPr>
              <w:t>Сопоставление различных типов словарей, выявление особенностей их работы.</w:t>
            </w:r>
            <w:r w:rsidR="007D4877">
              <w:rPr>
                <w:color w:val="000000" w:themeColor="text1"/>
                <w:lang w:val="tt-RU"/>
              </w:rPr>
              <w:t xml:space="preserve"> </w:t>
            </w: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25</w:t>
            </w:r>
          </w:p>
        </w:tc>
        <w:tc>
          <w:tcPr>
            <w:tcW w:w="4111" w:type="dxa"/>
          </w:tcPr>
          <w:p w:rsidR="002D49CE" w:rsidRPr="00FF0736" w:rsidRDefault="008300AA" w:rsidP="00FF0736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 xml:space="preserve">“Мой </w:t>
            </w:r>
            <w:r w:rsidR="00526F36">
              <w:rPr>
                <w:lang w:val="tt-RU"/>
              </w:rPr>
              <w:t>ц</w:t>
            </w:r>
            <w:r>
              <w:rPr>
                <w:lang w:val="tt-RU"/>
              </w:rPr>
              <w:t>вет-</w:t>
            </w:r>
            <w:r w:rsidR="00FF0736">
              <w:rPr>
                <w:lang w:val="tt-RU"/>
              </w:rPr>
              <w:t>зеленый. А твой?. Любимые цвета.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02.12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FF0736" w:rsidRPr="00BD7E23" w:rsidRDefault="00FF0736" w:rsidP="00FF0736">
            <w:pPr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Закрепление знаний о цвете. </w:t>
            </w: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FF0736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26</w:t>
            </w:r>
          </w:p>
        </w:tc>
        <w:tc>
          <w:tcPr>
            <w:tcW w:w="4111" w:type="dxa"/>
          </w:tcPr>
          <w:p w:rsidR="008300AA" w:rsidRPr="008300AA" w:rsidRDefault="008300AA" w:rsidP="002D49CE">
            <w:pPr>
              <w:ind w:left="-57" w:right="-57"/>
              <w:rPr>
                <w:color w:val="000000" w:themeColor="text1"/>
                <w:sz w:val="24"/>
                <w:szCs w:val="24"/>
                <w:lang w:val="tt-RU"/>
              </w:rPr>
            </w:pPr>
            <w:r w:rsidRPr="008300AA">
              <w:rPr>
                <w:color w:val="000000"/>
                <w:sz w:val="24"/>
                <w:szCs w:val="24"/>
              </w:rPr>
              <w:t>Простые устойчивые фразы. Формы выражения желания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D49CE" w:rsidRPr="00FF0736" w:rsidRDefault="008300AA" w:rsidP="00FF0736">
            <w:pPr>
              <w:ind w:left="-57" w:right="-57"/>
              <w:rPr>
                <w:color w:val="000000" w:themeColor="text1"/>
                <w:sz w:val="24"/>
                <w:szCs w:val="24"/>
                <w:lang w:val="tt-RU"/>
              </w:rPr>
            </w:pPr>
            <w:r w:rsidRPr="008300AA">
              <w:rPr>
                <w:color w:val="000000"/>
                <w:sz w:val="24"/>
                <w:szCs w:val="24"/>
              </w:rPr>
              <w:t>Единицы этикета татарской речи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06.12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FF0736" w:rsidRDefault="00FF0736" w:rsidP="00FF0736">
            <w:pPr>
              <w:tabs>
                <w:tab w:val="left" w:pos="3315"/>
                <w:tab w:val="left" w:pos="4200"/>
              </w:tabs>
              <w:ind w:right="-57"/>
              <w:rPr>
                <w:color w:val="000000" w:themeColor="text1"/>
                <w:highlight w:val="yellow"/>
                <w:lang w:val="tt-RU"/>
              </w:rPr>
            </w:pPr>
            <w:r>
              <w:rPr>
                <w:color w:val="000000" w:themeColor="text1"/>
                <w:lang w:val="tt-RU"/>
              </w:rPr>
              <w:t>Использование в речи побудительных предложений. Закрепление с примерами.</w:t>
            </w:r>
          </w:p>
          <w:p w:rsidR="002D49CE" w:rsidRPr="00BD7E23" w:rsidRDefault="002D49CE" w:rsidP="00FF0736">
            <w:pPr>
              <w:tabs>
                <w:tab w:val="left" w:pos="3315"/>
                <w:tab w:val="left" w:pos="4200"/>
              </w:tabs>
              <w:ind w:left="-57" w:right="-57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7D4877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27</w:t>
            </w:r>
          </w:p>
        </w:tc>
        <w:tc>
          <w:tcPr>
            <w:tcW w:w="4111" w:type="dxa"/>
          </w:tcPr>
          <w:p w:rsidR="002D49CE" w:rsidRPr="008300AA" w:rsidRDefault="008300AA" w:rsidP="008300AA">
            <w:pPr>
              <w:ind w:right="-57"/>
              <w:rPr>
                <w:i/>
                <w:color w:val="000000" w:themeColor="text1"/>
                <w:lang w:val="tt-RU" w:eastAsia="en-US"/>
              </w:rPr>
            </w:pPr>
            <w:r>
              <w:rPr>
                <w:i/>
                <w:color w:val="000000" w:themeColor="text1"/>
                <w:lang w:val="tt-RU" w:eastAsia="en-US"/>
              </w:rPr>
              <w:t xml:space="preserve">Контрольная работа. </w:t>
            </w:r>
            <w:r w:rsidRPr="008300AA">
              <w:rPr>
                <w:i/>
                <w:color w:val="000000" w:themeColor="text1"/>
                <w:lang w:val="tt-RU" w:eastAsia="en-US"/>
              </w:rPr>
              <w:t>“</w:t>
            </w:r>
            <w:r w:rsidRPr="008300AA">
              <w:rPr>
                <w:lang w:val="tt-RU"/>
              </w:rPr>
              <w:t>Мои друзья, мои ровесники”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09.12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BD7E23" w:rsidRDefault="00FF0736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AA11F6">
              <w:rPr>
                <w:color w:val="000000" w:themeColor="text1"/>
                <w:lang w:val="tt-RU"/>
              </w:rPr>
              <w:t>Контролировать правильность и полноту выполнения изученных способов действий. Выявлять  причину ошибки  и  корректировать её, оценивать свою работу.</w:t>
            </w: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28</w:t>
            </w:r>
          </w:p>
        </w:tc>
        <w:tc>
          <w:tcPr>
            <w:tcW w:w="4111" w:type="dxa"/>
          </w:tcPr>
          <w:p w:rsidR="008300AA" w:rsidRDefault="008300A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Работа над ошибками.</w:t>
            </w:r>
          </w:p>
          <w:p w:rsidR="002D49CE" w:rsidRPr="00FF0736" w:rsidRDefault="00FF0736" w:rsidP="00FF0736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Предлоги и предложные слова.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13.12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FF0736" w:rsidRPr="00FF0736" w:rsidRDefault="00FF0736" w:rsidP="002D49CE">
            <w:pPr>
              <w:jc w:val="both"/>
              <w:rPr>
                <w:lang w:val="tt-RU"/>
              </w:rPr>
            </w:pPr>
            <w:r w:rsidRPr="00FF0736">
              <w:rPr>
                <w:lang w:val="tt-RU"/>
              </w:rPr>
              <w:t>Повторение предлогов и предложных слов.</w:t>
            </w: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29</w:t>
            </w:r>
          </w:p>
        </w:tc>
        <w:tc>
          <w:tcPr>
            <w:tcW w:w="4111" w:type="dxa"/>
          </w:tcPr>
          <w:p w:rsidR="002D49CE" w:rsidRPr="00071101" w:rsidRDefault="002D49CE" w:rsidP="00FF0736">
            <w:pPr>
              <w:ind w:left="-57" w:right="-57"/>
              <w:rPr>
                <w:color w:val="000000" w:themeColor="text1"/>
                <w:lang w:val="tt-RU" w:eastAsia="en-US"/>
              </w:rPr>
            </w:pPr>
            <w:r w:rsidRPr="00071101">
              <w:rPr>
                <w:color w:val="000000" w:themeColor="text1"/>
                <w:lang w:val="tt-RU" w:eastAsia="en-US"/>
              </w:rPr>
              <w:t xml:space="preserve"> </w:t>
            </w:r>
            <w:r w:rsidR="008300AA">
              <w:rPr>
                <w:color w:val="000000" w:themeColor="text1"/>
                <w:lang w:val="tt-RU" w:eastAsia="en-US"/>
              </w:rPr>
              <w:t>Монолог по теме “</w:t>
            </w:r>
            <w:r w:rsidR="008300AA" w:rsidRPr="008300AA">
              <w:rPr>
                <w:lang w:val="tt-RU"/>
              </w:rPr>
              <w:t>Мои друзья, мои ровесники</w:t>
            </w:r>
            <w:r w:rsidR="008300AA">
              <w:rPr>
                <w:lang w:val="tt-RU"/>
              </w:rPr>
              <w:t>”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16.12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FF0736" w:rsidRPr="00FF0736" w:rsidRDefault="00FF0736" w:rsidP="002D49CE">
            <w:pPr>
              <w:jc w:val="both"/>
              <w:rPr>
                <w:color w:val="000000" w:themeColor="text1"/>
                <w:lang w:val="tt-RU"/>
              </w:rPr>
            </w:pPr>
            <w:r w:rsidRPr="00FF0736">
              <w:rPr>
                <w:color w:val="000000" w:themeColor="text1"/>
                <w:lang w:val="tt-RU"/>
              </w:rPr>
              <w:t>Составление монолога по теме “Мои друзья и мои ровесники”</w:t>
            </w: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FF0736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30</w:t>
            </w:r>
          </w:p>
        </w:tc>
        <w:tc>
          <w:tcPr>
            <w:tcW w:w="4111" w:type="dxa"/>
          </w:tcPr>
          <w:p w:rsidR="00526F36" w:rsidRDefault="00526F36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Имя действия, его значение, форма.</w:t>
            </w:r>
          </w:p>
          <w:p w:rsidR="002D49CE" w:rsidRPr="00526F36" w:rsidRDefault="00FF0736" w:rsidP="00526F36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Склонение имени действии по падежам и по при</w:t>
            </w:r>
            <w:r w:rsidR="00526F36">
              <w:rPr>
                <w:color w:val="000000" w:themeColor="text1"/>
                <w:lang w:val="tt-RU"/>
              </w:rPr>
              <w:t>надлежностям.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20.12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FF0736" w:rsidRPr="00FF0736" w:rsidRDefault="00FF0736" w:rsidP="002D49CE">
            <w:pPr>
              <w:jc w:val="both"/>
              <w:rPr>
                <w:color w:val="000000" w:themeColor="text1"/>
                <w:lang w:val="tt-RU"/>
              </w:rPr>
            </w:pPr>
            <w:r w:rsidRPr="00FF0736">
              <w:rPr>
                <w:color w:val="000000" w:themeColor="text1"/>
                <w:lang w:val="tt-RU"/>
              </w:rPr>
              <w:t>Употребление в ситуативных упражнениях имени действия , их склонение.</w:t>
            </w:r>
            <w:r>
              <w:rPr>
                <w:color w:val="000000" w:themeColor="text1"/>
                <w:lang w:val="tt-RU"/>
              </w:rPr>
              <w:t xml:space="preserve"> </w:t>
            </w:r>
          </w:p>
          <w:p w:rsidR="00FF0736" w:rsidRDefault="00FF0736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31</w:t>
            </w:r>
          </w:p>
        </w:tc>
        <w:tc>
          <w:tcPr>
            <w:tcW w:w="4111" w:type="dxa"/>
          </w:tcPr>
          <w:p w:rsidR="00526F36" w:rsidRDefault="00526F36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Инфинитив, его значение.</w:t>
            </w:r>
          </w:p>
          <w:p w:rsidR="002D49CE" w:rsidRPr="00DE1017" w:rsidRDefault="00FF0736" w:rsidP="00FF0736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Инфинитив+надо (должен,можно)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23.12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FF0736" w:rsidRPr="00FF0736" w:rsidRDefault="00FF0736" w:rsidP="002D49CE">
            <w:pPr>
              <w:jc w:val="both"/>
              <w:rPr>
                <w:color w:val="000000" w:themeColor="text1"/>
                <w:lang w:val="tt-RU"/>
              </w:rPr>
            </w:pPr>
            <w:r w:rsidRPr="00FF0736">
              <w:rPr>
                <w:color w:val="000000" w:themeColor="text1"/>
                <w:lang w:val="tt-RU"/>
              </w:rPr>
              <w:t>Использование в речи инфинитива. Сравнение использования инфинитива в русском и татарском языках.</w:t>
            </w: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32</w:t>
            </w:r>
          </w:p>
        </w:tc>
        <w:tc>
          <w:tcPr>
            <w:tcW w:w="4111" w:type="dxa"/>
          </w:tcPr>
          <w:p w:rsidR="002D49CE" w:rsidRPr="00DE1017" w:rsidRDefault="00526F36" w:rsidP="00AA1E53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Беседа на тему “Помогаю друзьям”. Предложение. П</w:t>
            </w:r>
            <w:r w:rsidR="00AA1E53">
              <w:rPr>
                <w:color w:val="000000" w:themeColor="text1"/>
                <w:lang w:val="tt-RU"/>
              </w:rPr>
              <w:t>орядок слов на татарском языке.</w:t>
            </w:r>
          </w:p>
        </w:tc>
        <w:tc>
          <w:tcPr>
            <w:tcW w:w="567" w:type="dxa"/>
          </w:tcPr>
          <w:p w:rsidR="002D49CE" w:rsidRDefault="002D49CE" w:rsidP="002D49CE">
            <w:r w:rsidRPr="00CB6823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10.01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FF0736" w:rsidRPr="00AA1E53" w:rsidRDefault="00FF0736" w:rsidP="002D49CE">
            <w:pPr>
              <w:jc w:val="both"/>
              <w:rPr>
                <w:lang w:val="tt-RU"/>
              </w:rPr>
            </w:pPr>
            <w:r w:rsidRPr="00AA1E53">
              <w:rPr>
                <w:lang w:val="tt-RU"/>
              </w:rPr>
              <w:t>Закрепление знаний о предложениях</w:t>
            </w:r>
            <w:r w:rsidR="00AA1E53" w:rsidRPr="00AA1E53">
              <w:rPr>
                <w:lang w:val="tt-RU"/>
              </w:rPr>
              <w:t>. Составление предложений согласно порядку слов на татарском языке.</w:t>
            </w:r>
          </w:p>
          <w:p w:rsidR="002D49CE" w:rsidRPr="00BD7E23" w:rsidRDefault="002D49CE" w:rsidP="002D49CE">
            <w:pPr>
              <w:jc w:val="both"/>
              <w:rPr>
                <w:highlight w:val="yellow"/>
                <w:lang w:val="tt-RU"/>
              </w:rPr>
            </w:pPr>
          </w:p>
        </w:tc>
      </w:tr>
      <w:tr w:rsidR="002D49CE" w:rsidRPr="00475FD2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33</w:t>
            </w:r>
          </w:p>
        </w:tc>
        <w:tc>
          <w:tcPr>
            <w:tcW w:w="4111" w:type="dxa"/>
          </w:tcPr>
          <w:p w:rsidR="00526F36" w:rsidRDefault="00526F36" w:rsidP="002D49CE">
            <w:pPr>
              <w:ind w:left="-57" w:right="-57"/>
              <w:rPr>
                <w:lang w:val="tt-RU" w:eastAsia="en-US"/>
              </w:rPr>
            </w:pPr>
            <w:r>
              <w:rPr>
                <w:lang w:val="tt-RU" w:eastAsia="en-US"/>
              </w:rPr>
              <w:t>Беседа на тему “ Свободное время у меня и у моих друзей”. Главные члены предложения.</w:t>
            </w:r>
          </w:p>
          <w:p w:rsidR="002D49CE" w:rsidRPr="00DE1017" w:rsidRDefault="002D49CE" w:rsidP="00526F36">
            <w:pPr>
              <w:ind w:right="-57"/>
              <w:rPr>
                <w:color w:val="000000" w:themeColor="text1"/>
                <w:lang w:val="tt-RU"/>
              </w:rPr>
            </w:pPr>
          </w:p>
        </w:tc>
        <w:tc>
          <w:tcPr>
            <w:tcW w:w="567" w:type="dxa"/>
          </w:tcPr>
          <w:p w:rsidR="002D49CE" w:rsidRDefault="002D49CE" w:rsidP="002D49CE">
            <w:r w:rsidRPr="00CB6823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13.01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AA1E53" w:rsidRPr="00AA1E53" w:rsidRDefault="00AA1E53" w:rsidP="002D49CE">
            <w:pPr>
              <w:jc w:val="both"/>
              <w:rPr>
                <w:lang w:val="tt-RU"/>
              </w:rPr>
            </w:pPr>
            <w:r w:rsidRPr="00AA1E53">
              <w:rPr>
                <w:lang w:val="tt-RU"/>
              </w:rPr>
              <w:t>Определение главных членов предложения, нахождения в тексте подлежащего и сказуемого.</w:t>
            </w:r>
          </w:p>
          <w:p w:rsidR="00AA1E53" w:rsidRDefault="00AA1E53" w:rsidP="002D49CE">
            <w:pPr>
              <w:jc w:val="both"/>
              <w:rPr>
                <w:highlight w:val="yellow"/>
                <w:lang w:val="tt-RU"/>
              </w:rPr>
            </w:pPr>
          </w:p>
          <w:p w:rsidR="002D49CE" w:rsidRPr="00BD7E23" w:rsidRDefault="002D49CE" w:rsidP="002D49CE">
            <w:pPr>
              <w:jc w:val="both"/>
              <w:rPr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right="-57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34</w:t>
            </w:r>
          </w:p>
        </w:tc>
        <w:tc>
          <w:tcPr>
            <w:tcW w:w="4111" w:type="dxa"/>
          </w:tcPr>
          <w:p w:rsidR="00526F36" w:rsidRDefault="00526F36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Второстепенные члены предложения. Дополнение.</w:t>
            </w:r>
          </w:p>
          <w:p w:rsidR="002D49CE" w:rsidRPr="00DE1017" w:rsidRDefault="002D49CE" w:rsidP="002D49CE">
            <w:pPr>
              <w:ind w:left="-57" w:right="-57"/>
              <w:rPr>
                <w:color w:val="000000" w:themeColor="text1"/>
                <w:lang w:val="tt-RU"/>
              </w:rPr>
            </w:pPr>
          </w:p>
        </w:tc>
        <w:tc>
          <w:tcPr>
            <w:tcW w:w="567" w:type="dxa"/>
          </w:tcPr>
          <w:p w:rsidR="002D49CE" w:rsidRDefault="002D49CE" w:rsidP="002D49CE">
            <w:r w:rsidRPr="00CB6823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17.01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AA1E53" w:rsidRPr="00AA1E53" w:rsidRDefault="00AA1E53" w:rsidP="002D49CE">
            <w:pPr>
              <w:jc w:val="both"/>
              <w:rPr>
                <w:lang w:val="tt-RU"/>
              </w:rPr>
            </w:pPr>
            <w:r w:rsidRPr="00AA1E53">
              <w:rPr>
                <w:lang w:val="tt-RU"/>
              </w:rPr>
              <w:t>Определение второстепенных членов предложений: дополнение</w:t>
            </w:r>
          </w:p>
          <w:p w:rsidR="00AA1E53" w:rsidRDefault="00AA1E53" w:rsidP="002D49CE">
            <w:pPr>
              <w:jc w:val="both"/>
              <w:rPr>
                <w:highlight w:val="yellow"/>
                <w:lang w:val="tt-RU"/>
              </w:rPr>
            </w:pP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35</w:t>
            </w:r>
          </w:p>
        </w:tc>
        <w:tc>
          <w:tcPr>
            <w:tcW w:w="4111" w:type="dxa"/>
          </w:tcPr>
          <w:p w:rsidR="000C12BA" w:rsidRDefault="000C12B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Второстепенные члены предложения.</w:t>
            </w:r>
          </w:p>
          <w:p w:rsidR="002D49CE" w:rsidRDefault="000C12B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Определение.</w:t>
            </w:r>
          </w:p>
        </w:tc>
        <w:tc>
          <w:tcPr>
            <w:tcW w:w="567" w:type="dxa"/>
          </w:tcPr>
          <w:p w:rsidR="002D49CE" w:rsidRPr="00CB6823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20.01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AA1E53" w:rsidRPr="00AA1E53" w:rsidRDefault="00AA1E53" w:rsidP="00AA1E53">
            <w:pPr>
              <w:jc w:val="both"/>
              <w:rPr>
                <w:lang w:val="tt-RU"/>
              </w:rPr>
            </w:pPr>
            <w:r w:rsidRPr="00AA1E53">
              <w:rPr>
                <w:lang w:val="tt-RU"/>
              </w:rPr>
              <w:t xml:space="preserve">Определение второстепенных членов предложений: </w:t>
            </w:r>
            <w:r>
              <w:rPr>
                <w:lang w:val="tt-RU"/>
              </w:rPr>
              <w:t>определение</w:t>
            </w:r>
          </w:p>
          <w:p w:rsidR="00AA1E53" w:rsidRDefault="00AA1E53" w:rsidP="002D49CE">
            <w:pPr>
              <w:jc w:val="both"/>
              <w:rPr>
                <w:highlight w:val="yellow"/>
                <w:lang w:val="tt-RU"/>
              </w:rPr>
            </w:pPr>
          </w:p>
          <w:p w:rsidR="002D49CE" w:rsidRPr="00BD7E23" w:rsidRDefault="002D49CE" w:rsidP="002D49CE">
            <w:pPr>
              <w:jc w:val="both"/>
              <w:rPr>
                <w:highlight w:val="yellow"/>
                <w:lang w:val="tt-RU"/>
              </w:rPr>
            </w:pPr>
          </w:p>
        </w:tc>
      </w:tr>
      <w:tr w:rsidR="002D49CE" w:rsidRPr="00AA1E53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36</w:t>
            </w:r>
          </w:p>
        </w:tc>
        <w:tc>
          <w:tcPr>
            <w:tcW w:w="4111" w:type="dxa"/>
          </w:tcPr>
          <w:p w:rsidR="002D49CE" w:rsidRDefault="000C12B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Второстепенные члены предложения.</w:t>
            </w:r>
          </w:p>
          <w:p w:rsidR="000C12BA" w:rsidRPr="00DE1017" w:rsidRDefault="000C12B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lastRenderedPageBreak/>
              <w:t>Обстоятельство.</w:t>
            </w:r>
          </w:p>
        </w:tc>
        <w:tc>
          <w:tcPr>
            <w:tcW w:w="567" w:type="dxa"/>
          </w:tcPr>
          <w:p w:rsidR="002D49CE" w:rsidRDefault="002D49CE" w:rsidP="002D49CE">
            <w:r w:rsidRPr="00CB6823">
              <w:rPr>
                <w:color w:val="000000" w:themeColor="text1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24.01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AA1E53" w:rsidRDefault="00AA1E53" w:rsidP="002D49CE">
            <w:pPr>
              <w:jc w:val="both"/>
              <w:rPr>
                <w:highlight w:val="yellow"/>
                <w:lang w:val="tt-RU"/>
              </w:rPr>
            </w:pPr>
            <w:r w:rsidRPr="00554229">
              <w:rPr>
                <w:lang w:val="tt-RU"/>
              </w:rPr>
              <w:t xml:space="preserve">Понятие обстоятельства. Выполнение упражнений по определению обстоятельства . </w:t>
            </w:r>
            <w:r w:rsidRPr="00554229">
              <w:rPr>
                <w:lang w:val="tt-RU"/>
              </w:rPr>
              <w:lastRenderedPageBreak/>
              <w:t>Умение выполнять работу по образцу.</w:t>
            </w: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lastRenderedPageBreak/>
              <w:t>37</w:t>
            </w:r>
          </w:p>
        </w:tc>
        <w:tc>
          <w:tcPr>
            <w:tcW w:w="4111" w:type="dxa"/>
          </w:tcPr>
          <w:p w:rsidR="000C12BA" w:rsidRDefault="000C12BA" w:rsidP="002D49CE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>Нераспространенные и распространенные предложения.</w:t>
            </w:r>
          </w:p>
          <w:p w:rsidR="002D49CE" w:rsidRPr="000C12BA" w:rsidRDefault="000C12BA" w:rsidP="000C12BA">
            <w:pPr>
              <w:ind w:left="-57" w:right="-57"/>
              <w:rPr>
                <w:color w:val="000000" w:themeColor="text1"/>
                <w:lang w:val="tt-RU" w:eastAsia="en-US"/>
              </w:rPr>
            </w:pPr>
            <w:r>
              <w:rPr>
                <w:lang w:val="tt-RU"/>
              </w:rPr>
              <w:t xml:space="preserve">Беседа на тему </w:t>
            </w:r>
            <w:r>
              <w:rPr>
                <w:color w:val="000000" w:themeColor="text1"/>
                <w:lang w:val="tt-RU" w:eastAsia="en-US"/>
              </w:rPr>
              <w:t>“</w:t>
            </w:r>
            <w:r w:rsidRPr="008300AA">
              <w:rPr>
                <w:lang w:val="tt-RU"/>
              </w:rPr>
              <w:t>Мои друзья, мои ровесники</w:t>
            </w:r>
            <w:r>
              <w:rPr>
                <w:lang w:val="tt-RU"/>
              </w:rPr>
              <w:t>”.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27.01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AA1E53" w:rsidRPr="00AA1E53" w:rsidRDefault="00AA1E53" w:rsidP="002D49CE">
            <w:pPr>
              <w:jc w:val="both"/>
              <w:rPr>
                <w:lang w:val="tt-RU"/>
              </w:rPr>
            </w:pPr>
            <w:r w:rsidRPr="00AA1E53">
              <w:rPr>
                <w:lang w:val="tt-RU"/>
              </w:rPr>
              <w:t xml:space="preserve">Составление нераспространенных и распространенных предложений. </w:t>
            </w:r>
          </w:p>
          <w:p w:rsidR="00AA1E53" w:rsidRDefault="00AA1E53" w:rsidP="002D49CE">
            <w:pPr>
              <w:jc w:val="both"/>
              <w:rPr>
                <w:highlight w:val="yellow"/>
                <w:lang w:val="tt-RU"/>
              </w:rPr>
            </w:pP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38</w:t>
            </w:r>
          </w:p>
        </w:tc>
        <w:tc>
          <w:tcPr>
            <w:tcW w:w="4111" w:type="dxa"/>
          </w:tcPr>
          <w:p w:rsidR="000C12BA" w:rsidRDefault="000C12BA" w:rsidP="002D49CE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>Простое глагольное сказуемое (Я знаю по татарский)</w:t>
            </w:r>
          </w:p>
          <w:p w:rsidR="002D49CE" w:rsidRPr="00E253BF" w:rsidRDefault="002D49CE" w:rsidP="000C12BA">
            <w:pPr>
              <w:ind w:right="-57"/>
              <w:rPr>
                <w:b/>
                <w:lang w:val="tt-RU" w:eastAsia="en-US"/>
              </w:rPr>
            </w:pP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31.01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AA1E53" w:rsidRPr="00AA1E53" w:rsidRDefault="00AA1E53" w:rsidP="002D49CE">
            <w:pPr>
              <w:jc w:val="both"/>
              <w:rPr>
                <w:lang w:val="tt-RU"/>
              </w:rPr>
            </w:pPr>
            <w:r w:rsidRPr="00AA1E53">
              <w:rPr>
                <w:lang w:val="tt-RU"/>
              </w:rPr>
              <w:t>Использование в речи простых глагольных сказуемых</w:t>
            </w: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BD7E23">
              <w:rPr>
                <w:color w:val="000000" w:themeColor="text1"/>
                <w:highlight w:val="yellow"/>
                <w:lang w:val="tt-RU"/>
              </w:rPr>
              <w:t xml:space="preserve"> </w:t>
            </w: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39</w:t>
            </w:r>
          </w:p>
        </w:tc>
        <w:tc>
          <w:tcPr>
            <w:tcW w:w="4111" w:type="dxa"/>
          </w:tcPr>
          <w:p w:rsidR="000C12BA" w:rsidRDefault="000C12BA" w:rsidP="000C12BA">
            <w:pPr>
              <w:ind w:left="-57" w:right="-57"/>
              <w:rPr>
                <w:lang w:val="tt-RU"/>
              </w:rPr>
            </w:pPr>
            <w:r>
              <w:rPr>
                <w:color w:val="000000" w:themeColor="text1"/>
                <w:lang w:val="tt-RU" w:eastAsia="en-US"/>
              </w:rPr>
              <w:t>Монолог по теме “</w:t>
            </w:r>
            <w:r w:rsidRPr="008300AA">
              <w:rPr>
                <w:lang w:val="tt-RU"/>
              </w:rPr>
              <w:t>Мои друзья, мои ровесники</w:t>
            </w:r>
            <w:r>
              <w:rPr>
                <w:lang w:val="tt-RU"/>
              </w:rPr>
              <w:t>”, “Моя семья”</w:t>
            </w:r>
          </w:p>
          <w:p w:rsidR="002D49CE" w:rsidRPr="000C12BA" w:rsidRDefault="000C12BA" w:rsidP="000C12BA">
            <w:pPr>
              <w:ind w:left="-57" w:right="-57"/>
              <w:rPr>
                <w:color w:val="000000" w:themeColor="text1"/>
                <w:lang w:val="tt-RU" w:eastAsia="en-US"/>
              </w:rPr>
            </w:pPr>
            <w:r>
              <w:rPr>
                <w:lang w:val="tt-RU"/>
              </w:rPr>
              <w:t>Простое именное сказуемое (Наша дружная семья)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03.02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AA1E53" w:rsidRPr="00AA1E53" w:rsidRDefault="00AA1E53" w:rsidP="00AA1E53">
            <w:pPr>
              <w:jc w:val="both"/>
              <w:rPr>
                <w:lang w:val="tt-RU"/>
              </w:rPr>
            </w:pPr>
            <w:r w:rsidRPr="00AA1E53">
              <w:rPr>
                <w:lang w:val="tt-RU"/>
              </w:rPr>
              <w:t xml:space="preserve">Использование в речи </w:t>
            </w:r>
            <w:r>
              <w:rPr>
                <w:lang w:val="tt-RU"/>
              </w:rPr>
              <w:t xml:space="preserve">именных </w:t>
            </w:r>
            <w:r w:rsidRPr="00AA1E53">
              <w:rPr>
                <w:lang w:val="tt-RU"/>
              </w:rPr>
              <w:t>сказуемых</w:t>
            </w:r>
            <w:r>
              <w:rPr>
                <w:lang w:val="tt-RU"/>
              </w:rPr>
              <w:t xml:space="preserve">. </w:t>
            </w:r>
            <w:r w:rsidRPr="00FF0736">
              <w:rPr>
                <w:color w:val="000000" w:themeColor="text1"/>
                <w:lang w:val="tt-RU"/>
              </w:rPr>
              <w:t>Составление мо</w:t>
            </w:r>
            <w:r>
              <w:rPr>
                <w:color w:val="000000" w:themeColor="text1"/>
                <w:lang w:val="tt-RU"/>
              </w:rPr>
              <w:t>нолога по теме “Моя семья”.</w:t>
            </w:r>
          </w:p>
          <w:p w:rsidR="00AA1E53" w:rsidRDefault="00AA1E53" w:rsidP="002D49CE">
            <w:pPr>
              <w:jc w:val="both"/>
              <w:rPr>
                <w:highlight w:val="yellow"/>
                <w:lang w:val="tt-RU"/>
              </w:rPr>
            </w:pP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40</w:t>
            </w:r>
          </w:p>
        </w:tc>
        <w:tc>
          <w:tcPr>
            <w:tcW w:w="4111" w:type="dxa"/>
          </w:tcPr>
          <w:p w:rsidR="000C12BA" w:rsidRDefault="000C12BA" w:rsidP="002D49CE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>Беседа на тему “Сайт знакомство”.</w:t>
            </w:r>
          </w:p>
          <w:p w:rsidR="002D49CE" w:rsidRPr="000C12BA" w:rsidRDefault="000C12BA" w:rsidP="000C12BA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>Составное глагольное сказуемое (Я люблю читать)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07.02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AA1E53" w:rsidRPr="001B4DA9" w:rsidRDefault="00AA1E53" w:rsidP="002D49CE">
            <w:pPr>
              <w:jc w:val="both"/>
              <w:rPr>
                <w:color w:val="000000" w:themeColor="text1"/>
                <w:lang w:val="tt-RU"/>
              </w:rPr>
            </w:pPr>
            <w:r w:rsidRPr="001B4DA9">
              <w:rPr>
                <w:color w:val="000000" w:themeColor="text1"/>
                <w:lang w:val="tt-RU"/>
              </w:rPr>
              <w:t xml:space="preserve">Использование в речи </w:t>
            </w:r>
            <w:r w:rsidR="001B4DA9" w:rsidRPr="001B4DA9">
              <w:rPr>
                <w:color w:val="000000" w:themeColor="text1"/>
                <w:lang w:val="tt-RU"/>
              </w:rPr>
              <w:t>составное глагольное сказуемое.  Беседа на тему “Сайт знакомство”</w:t>
            </w:r>
          </w:p>
          <w:p w:rsidR="00AA1E53" w:rsidRDefault="00AA1E53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  <w:p w:rsidR="002D49CE" w:rsidRPr="00BD7E23" w:rsidRDefault="002D49CE" w:rsidP="002D49CE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54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41</w:t>
            </w:r>
          </w:p>
        </w:tc>
        <w:tc>
          <w:tcPr>
            <w:tcW w:w="4111" w:type="dxa"/>
          </w:tcPr>
          <w:p w:rsidR="000C12BA" w:rsidRDefault="000C12B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Деловой стиль. Резюме</w:t>
            </w:r>
          </w:p>
          <w:p w:rsidR="002D49CE" w:rsidRPr="00DE1017" w:rsidRDefault="002D49CE" w:rsidP="002D49CE">
            <w:pPr>
              <w:ind w:left="-57" w:right="-57"/>
              <w:rPr>
                <w:b/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10.02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1B4DA9" w:rsidRPr="001B4DA9" w:rsidRDefault="001B4DA9" w:rsidP="002D49CE">
            <w:pPr>
              <w:tabs>
                <w:tab w:val="left" w:pos="3315"/>
                <w:tab w:val="left" w:pos="4200"/>
              </w:tabs>
              <w:ind w:left="-57" w:right="-57"/>
              <w:rPr>
                <w:color w:val="000000" w:themeColor="text1"/>
                <w:lang w:val="tt-RU"/>
              </w:rPr>
            </w:pPr>
            <w:r w:rsidRPr="001B4DA9">
              <w:rPr>
                <w:color w:val="000000" w:themeColor="text1"/>
                <w:lang w:val="tt-RU"/>
              </w:rPr>
              <w:t>Знакомство с правилом написания резюме.</w:t>
            </w:r>
          </w:p>
          <w:p w:rsidR="001B4DA9" w:rsidRDefault="001B4DA9" w:rsidP="002D49CE">
            <w:pPr>
              <w:tabs>
                <w:tab w:val="left" w:pos="3315"/>
                <w:tab w:val="left" w:pos="4200"/>
              </w:tabs>
              <w:ind w:left="-57" w:right="-57"/>
              <w:rPr>
                <w:color w:val="000000" w:themeColor="text1"/>
                <w:highlight w:val="yellow"/>
                <w:lang w:val="tt-RU"/>
              </w:rPr>
            </w:pPr>
          </w:p>
          <w:p w:rsidR="002D49CE" w:rsidRPr="00BD7E23" w:rsidRDefault="002D49CE" w:rsidP="002D49CE">
            <w:pPr>
              <w:tabs>
                <w:tab w:val="left" w:pos="3315"/>
                <w:tab w:val="left" w:pos="4200"/>
              </w:tabs>
              <w:ind w:left="-57" w:right="-57"/>
              <w:rPr>
                <w:color w:val="000000" w:themeColor="text1"/>
                <w:highlight w:val="yellow"/>
                <w:lang w:val="tt-RU"/>
              </w:rPr>
            </w:pPr>
          </w:p>
        </w:tc>
      </w:tr>
      <w:tr w:rsidR="002D49CE" w:rsidRPr="002875FA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42</w:t>
            </w:r>
          </w:p>
        </w:tc>
        <w:tc>
          <w:tcPr>
            <w:tcW w:w="4111" w:type="dxa"/>
          </w:tcPr>
          <w:p w:rsidR="000C12BA" w:rsidRPr="000C12BA" w:rsidRDefault="000C12BA" w:rsidP="000C12BA">
            <w:pPr>
              <w:ind w:left="-57" w:right="-57"/>
              <w:rPr>
                <w:color w:val="000000" w:themeColor="text1"/>
                <w:lang w:val="tt-RU" w:eastAsia="en-US"/>
              </w:rPr>
            </w:pPr>
            <w:r w:rsidRPr="007B6093">
              <w:rPr>
                <w:color w:val="000000" w:themeColor="text1"/>
                <w:lang w:val="tt-RU" w:eastAsia="en-US"/>
              </w:rPr>
              <w:t xml:space="preserve">Ситуативные </w:t>
            </w:r>
            <w:r>
              <w:rPr>
                <w:color w:val="000000" w:themeColor="text1"/>
                <w:lang w:val="tt-RU" w:eastAsia="en-US"/>
              </w:rPr>
              <w:t xml:space="preserve">задании </w:t>
            </w:r>
            <w:r w:rsidRPr="007B6093">
              <w:rPr>
                <w:color w:val="000000" w:themeColor="text1"/>
                <w:lang w:val="tt-RU" w:eastAsia="en-US"/>
              </w:rPr>
              <w:t xml:space="preserve">по теме </w:t>
            </w:r>
            <w:r w:rsidRPr="000C12BA">
              <w:rPr>
                <w:color w:val="000000" w:themeColor="text1"/>
                <w:lang w:val="tt-RU" w:eastAsia="en-US"/>
              </w:rPr>
              <w:t>“</w:t>
            </w:r>
            <w:r w:rsidRPr="000C12BA">
              <w:rPr>
                <w:lang w:val="tt-RU"/>
              </w:rPr>
              <w:t>Мои друзья, мои ровесники”</w:t>
            </w:r>
          </w:p>
          <w:p w:rsidR="000C12BA" w:rsidRDefault="000C12BA" w:rsidP="002D49CE">
            <w:pPr>
              <w:ind w:left="-57" w:right="-57"/>
              <w:rPr>
                <w:color w:val="000000" w:themeColor="text1"/>
                <w:lang w:val="tt-RU" w:eastAsia="en-US"/>
              </w:rPr>
            </w:pPr>
          </w:p>
          <w:p w:rsidR="002D49CE" w:rsidRPr="00A942EF" w:rsidRDefault="002D49CE" w:rsidP="000C12BA">
            <w:pPr>
              <w:ind w:right="-57"/>
              <w:rPr>
                <w:b/>
                <w:lang w:val="tt-RU"/>
              </w:rPr>
            </w:pP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14.02</w:t>
            </w:r>
          </w:p>
        </w:tc>
        <w:tc>
          <w:tcPr>
            <w:tcW w:w="709" w:type="dxa"/>
          </w:tcPr>
          <w:p w:rsidR="002D49CE" w:rsidRPr="00423E18" w:rsidRDefault="002D49CE" w:rsidP="002D49CE">
            <w:pPr>
              <w:rPr>
                <w:color w:val="000000" w:themeColor="text1"/>
                <w:highlight w:val="yellow"/>
                <w:lang w:val="tt-RU"/>
              </w:rPr>
            </w:pPr>
          </w:p>
        </w:tc>
        <w:tc>
          <w:tcPr>
            <w:tcW w:w="8647" w:type="dxa"/>
          </w:tcPr>
          <w:p w:rsidR="001B4DA9" w:rsidRPr="001B4DA9" w:rsidRDefault="001B4DA9" w:rsidP="002D49CE">
            <w:pPr>
              <w:ind w:left="-57" w:right="-57"/>
              <w:rPr>
                <w:color w:val="000000" w:themeColor="text1"/>
                <w:lang w:val="tt-RU" w:eastAsia="en-US"/>
              </w:rPr>
            </w:pPr>
            <w:r w:rsidRPr="001B4DA9">
              <w:rPr>
                <w:color w:val="000000" w:themeColor="text1"/>
                <w:lang w:val="tt-RU" w:eastAsia="en-US"/>
              </w:rPr>
              <w:t>Выполнение ситуативных упражнений по теме “Мои друзья и мои ровесники”</w:t>
            </w:r>
          </w:p>
          <w:p w:rsidR="001B4DA9" w:rsidRDefault="001B4DA9" w:rsidP="002D49CE">
            <w:pPr>
              <w:ind w:left="-57" w:right="-57"/>
              <w:rPr>
                <w:color w:val="000000" w:themeColor="text1"/>
                <w:highlight w:val="yellow"/>
                <w:lang w:val="tt-RU" w:eastAsia="en-US"/>
              </w:rPr>
            </w:pPr>
          </w:p>
          <w:p w:rsidR="002D49CE" w:rsidRPr="00BD7E23" w:rsidRDefault="002D49CE" w:rsidP="002D49CE">
            <w:pPr>
              <w:ind w:left="-57" w:right="-57"/>
              <w:rPr>
                <w:b/>
                <w:highlight w:val="yellow"/>
                <w:lang w:val="tt-RU"/>
              </w:rPr>
            </w:pPr>
          </w:p>
        </w:tc>
      </w:tr>
      <w:tr w:rsidR="002D49CE" w:rsidRPr="004C6E19" w:rsidTr="00EF6FCE">
        <w:trPr>
          <w:trHeight w:val="167"/>
        </w:trPr>
        <w:tc>
          <w:tcPr>
            <w:tcW w:w="15452" w:type="dxa"/>
            <w:gridSpan w:val="6"/>
            <w:vAlign w:val="center"/>
          </w:tcPr>
          <w:p w:rsidR="002D49CE" w:rsidRPr="00423E18" w:rsidRDefault="00423E18" w:rsidP="00423E18">
            <w:pPr>
              <w:jc w:val="center"/>
              <w:rPr>
                <w:b/>
                <w:color w:val="000000" w:themeColor="text1"/>
                <w:highlight w:val="yellow"/>
                <w:lang w:val="tt-RU" w:eastAsia="en-US"/>
              </w:rPr>
            </w:pPr>
            <w:r w:rsidRPr="00423E18">
              <w:rPr>
                <w:b/>
                <w:color w:val="000000" w:themeColor="text1"/>
                <w:lang w:val="tt-RU" w:eastAsia="en-US"/>
              </w:rPr>
              <w:t>3.</w:t>
            </w:r>
            <w:r w:rsidRPr="00423E18">
              <w:rPr>
                <w:b/>
                <w:lang w:val="tt-RU"/>
              </w:rPr>
              <w:t xml:space="preserve"> Природа и мы</w:t>
            </w:r>
            <w:r w:rsidR="002D49CE" w:rsidRPr="00423E18">
              <w:rPr>
                <w:b/>
                <w:color w:val="000000" w:themeColor="text1"/>
                <w:lang w:val="tt-RU" w:eastAsia="en-US"/>
              </w:rPr>
              <w:t xml:space="preserve"> (14 </w:t>
            </w:r>
            <w:r w:rsidRPr="00423E18">
              <w:rPr>
                <w:b/>
                <w:color w:val="000000" w:themeColor="text1"/>
                <w:lang w:val="tt-RU" w:eastAsia="en-US"/>
              </w:rPr>
              <w:t>ч.)</w:t>
            </w:r>
          </w:p>
        </w:tc>
      </w:tr>
      <w:tr w:rsidR="002D49CE" w:rsidRPr="00562F1F" w:rsidTr="00EF6FCE">
        <w:trPr>
          <w:trHeight w:val="167"/>
        </w:trPr>
        <w:tc>
          <w:tcPr>
            <w:tcW w:w="568" w:type="dxa"/>
            <w:vAlign w:val="center"/>
          </w:tcPr>
          <w:p w:rsidR="002D49CE" w:rsidRPr="00DE1017" w:rsidRDefault="002D49CE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43</w:t>
            </w:r>
          </w:p>
        </w:tc>
        <w:tc>
          <w:tcPr>
            <w:tcW w:w="4111" w:type="dxa"/>
          </w:tcPr>
          <w:p w:rsidR="002D49CE" w:rsidRPr="00423E18" w:rsidRDefault="00423E18" w:rsidP="00423E18">
            <w:pPr>
              <w:ind w:left="-57" w:right="-57"/>
              <w:rPr>
                <w:lang w:val="tt-RU" w:eastAsia="en-US"/>
              </w:rPr>
            </w:pPr>
            <w:r>
              <w:rPr>
                <w:lang w:val="tt-RU" w:eastAsia="en-US"/>
              </w:rPr>
              <w:t>Лексический материал по теме “Природа и мы”</w:t>
            </w:r>
          </w:p>
        </w:tc>
        <w:tc>
          <w:tcPr>
            <w:tcW w:w="567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17.02</w:t>
            </w:r>
          </w:p>
        </w:tc>
        <w:tc>
          <w:tcPr>
            <w:tcW w:w="709" w:type="dxa"/>
          </w:tcPr>
          <w:p w:rsidR="002D49CE" w:rsidRPr="00DE1017" w:rsidRDefault="002D49CE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D49CE" w:rsidRPr="00BD7E23" w:rsidRDefault="002875FA" w:rsidP="002D49CE">
            <w:pPr>
              <w:rPr>
                <w:i/>
                <w:highlight w:val="yellow"/>
                <w:lang w:val="tt-RU"/>
              </w:rPr>
            </w:pPr>
            <w:r w:rsidRPr="00966D15">
              <w:rPr>
                <w:lang w:val="tt-RU"/>
              </w:rPr>
              <w:t>Научиться рассказывать о природе, используя распространенные и нераспростроненные предложения. Умение правильно использовать предложения в речи.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44</w:t>
            </w:r>
          </w:p>
        </w:tc>
        <w:tc>
          <w:tcPr>
            <w:tcW w:w="4111" w:type="dxa"/>
          </w:tcPr>
          <w:p w:rsidR="002875FA" w:rsidRPr="00423E18" w:rsidRDefault="002875FA" w:rsidP="002D49CE">
            <w:pPr>
              <w:ind w:left="-57" w:right="-57"/>
              <w:rPr>
                <w:color w:val="000000" w:themeColor="text1"/>
                <w:lang w:val="tt-RU" w:eastAsia="en-US"/>
              </w:rPr>
            </w:pPr>
            <w:r w:rsidRPr="00423E18">
              <w:rPr>
                <w:i/>
                <w:color w:val="000000" w:themeColor="text1"/>
                <w:lang w:val="tt-RU" w:eastAsia="en-US"/>
              </w:rPr>
              <w:t>Словарный диктант</w:t>
            </w:r>
            <w:r w:rsidRPr="00423E18">
              <w:rPr>
                <w:color w:val="000000" w:themeColor="text1"/>
                <w:lang w:val="tt-RU" w:eastAsia="en-US"/>
              </w:rPr>
              <w:t xml:space="preserve"> по теме “Природа и мы”</w:t>
            </w:r>
          </w:p>
          <w:p w:rsidR="002875FA" w:rsidRPr="00DE1017" w:rsidRDefault="002875FA" w:rsidP="002D49CE">
            <w:pPr>
              <w:ind w:left="-57" w:right="-57"/>
              <w:rPr>
                <w:lang w:val="tt-RU" w:eastAsia="en-US"/>
              </w:rPr>
            </w:pPr>
            <w:r>
              <w:rPr>
                <w:color w:val="000000" w:themeColor="text1"/>
                <w:lang w:val="tt-RU"/>
              </w:rPr>
              <w:t>Местоимение.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21.02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rPr>
                <w:highlight w:val="yellow"/>
                <w:lang w:val="tt-RU"/>
              </w:rPr>
            </w:pPr>
            <w:r w:rsidRPr="00966D15">
              <w:rPr>
                <w:color w:val="000000" w:themeColor="text1"/>
                <w:lang w:val="tt-RU"/>
              </w:rPr>
              <w:t>Понятие о местоимении</w:t>
            </w:r>
            <w:r>
              <w:rPr>
                <w:color w:val="000000" w:themeColor="text1"/>
                <w:lang w:val="tt-RU"/>
              </w:rPr>
              <w:t>, определение роли в предложении</w:t>
            </w:r>
          </w:p>
        </w:tc>
      </w:tr>
      <w:tr w:rsidR="002875FA" w:rsidRPr="00475FD2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45</w:t>
            </w:r>
          </w:p>
        </w:tc>
        <w:tc>
          <w:tcPr>
            <w:tcW w:w="4111" w:type="dxa"/>
          </w:tcPr>
          <w:p w:rsidR="002875FA" w:rsidRDefault="002875F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Работа над ошибками.</w:t>
            </w:r>
          </w:p>
          <w:p w:rsidR="002875FA" w:rsidRPr="00423E18" w:rsidRDefault="002875FA" w:rsidP="00423E18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Определительное местоимение. Склонение определительных местоимений по падежам.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24.02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3602E7">
              <w:rPr>
                <w:color w:val="000000" w:themeColor="text1"/>
                <w:lang w:val="tt-RU"/>
              </w:rPr>
              <w:t>Умение находить в тексте определительные местоимения. Склонение определительных местоимений, приводить примеры к правилам</w:t>
            </w:r>
          </w:p>
        </w:tc>
      </w:tr>
      <w:tr w:rsidR="002875FA" w:rsidRPr="008D40AB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46</w:t>
            </w:r>
          </w:p>
        </w:tc>
        <w:tc>
          <w:tcPr>
            <w:tcW w:w="4111" w:type="dxa"/>
          </w:tcPr>
          <w:p w:rsidR="002875FA" w:rsidRDefault="002875FA" w:rsidP="002D49CE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>Беседа на тему “Роль человека в природе”</w:t>
            </w:r>
          </w:p>
          <w:p w:rsidR="002875FA" w:rsidRPr="00423E18" w:rsidRDefault="002875FA" w:rsidP="00423E18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>Неопределенные местоимения.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28.02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highlight w:val="yellow"/>
                <w:lang w:val="tt-RU"/>
              </w:rPr>
            </w:pPr>
            <w:r w:rsidRPr="003602E7">
              <w:rPr>
                <w:rFonts w:ascii="SL_Times New Roman" w:hAnsi="SL_Times New Roman"/>
                <w:lang w:val="tt-RU"/>
              </w:rPr>
              <w:t>Знакомство с наиболее часто встречаемыми в речи неопределенных местоимений. Во время диалога правильное использование в предложениях неопределенных местоимений.</w:t>
            </w:r>
          </w:p>
        </w:tc>
      </w:tr>
      <w:tr w:rsidR="002875FA" w:rsidRPr="00475FD2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47</w:t>
            </w:r>
          </w:p>
        </w:tc>
        <w:tc>
          <w:tcPr>
            <w:tcW w:w="4111" w:type="dxa"/>
          </w:tcPr>
          <w:p w:rsidR="002875FA" w:rsidRDefault="002875FA" w:rsidP="002D49CE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 xml:space="preserve">Умеешь ли отдыхать на природе? </w:t>
            </w:r>
            <w:r>
              <w:rPr>
                <w:lang w:val="tt-RU"/>
              </w:rPr>
              <w:lastRenderedPageBreak/>
              <w:t>Притяжательные местоимения.</w:t>
            </w:r>
          </w:p>
          <w:p w:rsidR="002875FA" w:rsidRPr="00DE1017" w:rsidRDefault="002875FA" w:rsidP="00423E18">
            <w:pPr>
              <w:ind w:right="-57"/>
              <w:rPr>
                <w:color w:val="000000" w:themeColor="text1"/>
                <w:lang w:val="tt-RU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02.03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C248D8">
              <w:rPr>
                <w:color w:val="000000" w:themeColor="text1"/>
                <w:lang w:val="tt-RU"/>
              </w:rPr>
              <w:t xml:space="preserve">Определение проблемы творческого и исследовательского характера, выработать </w:t>
            </w:r>
            <w:r w:rsidRPr="00C248D8">
              <w:rPr>
                <w:color w:val="000000" w:themeColor="text1"/>
                <w:lang w:val="tt-RU"/>
              </w:rPr>
              <w:lastRenderedPageBreak/>
              <w:t xml:space="preserve">алгоритм для их решения. Знакомство с примерами часто используемых в речи притяжательных местоимений. 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lastRenderedPageBreak/>
              <w:t>48</w:t>
            </w:r>
          </w:p>
        </w:tc>
        <w:tc>
          <w:tcPr>
            <w:tcW w:w="4111" w:type="dxa"/>
          </w:tcPr>
          <w:p w:rsidR="002875FA" w:rsidRPr="00423E18" w:rsidRDefault="002875FA" w:rsidP="002D49CE">
            <w:pPr>
              <w:ind w:left="-57" w:right="-57"/>
              <w:rPr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DE1017">
              <w:rPr>
                <w:b/>
                <w:color w:val="000000" w:themeColor="text1"/>
                <w:lang w:val="tt-RU" w:eastAsia="en-US"/>
              </w:rPr>
              <w:t xml:space="preserve"> </w:t>
            </w:r>
            <w:r w:rsidRPr="00423E18">
              <w:rPr>
                <w:color w:val="000000"/>
                <w:sz w:val="24"/>
                <w:szCs w:val="24"/>
              </w:rPr>
              <w:t xml:space="preserve">Беседа на тему” </w:t>
            </w:r>
            <w:r>
              <w:rPr>
                <w:color w:val="000000"/>
                <w:sz w:val="24"/>
                <w:szCs w:val="24"/>
              </w:rPr>
              <w:t>Беречь природу</w:t>
            </w:r>
            <w:r w:rsidRPr="00423E18">
              <w:rPr>
                <w:color w:val="000000"/>
                <w:sz w:val="24"/>
                <w:szCs w:val="24"/>
              </w:rPr>
              <w:t>-священный долг каждого"</w:t>
            </w:r>
          </w:p>
          <w:p w:rsidR="002875FA" w:rsidRPr="00DE1017" w:rsidRDefault="002875FA" w:rsidP="002D49CE">
            <w:pPr>
              <w:ind w:left="-57" w:right="-57"/>
              <w:rPr>
                <w:color w:val="000000" w:themeColor="text1"/>
                <w:lang w:val="tt-RU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06.03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D813CE">
              <w:rPr>
                <w:color w:val="000000" w:themeColor="text1"/>
                <w:lang w:val="tt-RU"/>
              </w:rPr>
              <w:t>Писать сочинение, последовательно раскрывая тему. Составлять предложения, не нарушая последовательности слов в  татарском языке.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49</w:t>
            </w:r>
          </w:p>
        </w:tc>
        <w:tc>
          <w:tcPr>
            <w:tcW w:w="4111" w:type="dxa"/>
          </w:tcPr>
          <w:p w:rsidR="002875FA" w:rsidRPr="00423E18" w:rsidRDefault="002875FA" w:rsidP="002D49CE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DE1017">
              <w:rPr>
                <w:lang w:val="tt-RU"/>
              </w:rPr>
              <w:t xml:space="preserve"> </w:t>
            </w:r>
            <w:r w:rsidRPr="00423E18">
              <w:rPr>
                <w:color w:val="000000"/>
                <w:sz w:val="24"/>
                <w:szCs w:val="24"/>
              </w:rPr>
              <w:t>Беседа на тему” Веселый отдых".</w:t>
            </w:r>
          </w:p>
          <w:p w:rsidR="002875FA" w:rsidRPr="00BB2917" w:rsidRDefault="002875FA" w:rsidP="002D49CE">
            <w:pPr>
              <w:ind w:left="-57" w:right="-57"/>
              <w:rPr>
                <w:color w:val="FF0000"/>
                <w:lang w:val="tt-RU"/>
              </w:rPr>
            </w:pPr>
            <w:r>
              <w:rPr>
                <w:rFonts w:ascii="SL_Times New Roman" w:hAnsi="SL_Times New Roman"/>
                <w:lang w:val="tt-RU"/>
              </w:rPr>
              <w:t>Отрицательные местоимения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09.03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highlight w:val="yellow"/>
                <w:lang w:val="tt-RU"/>
              </w:rPr>
            </w:pPr>
            <w:r w:rsidRPr="00D813CE">
              <w:rPr>
                <w:rFonts w:ascii="SL_Times New Roman" w:hAnsi="SL_Times New Roman"/>
                <w:lang w:val="tt-RU"/>
              </w:rPr>
              <w:t>Знакомство с часто встечающимися в речи отрицательных местоимений.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50</w:t>
            </w:r>
          </w:p>
        </w:tc>
        <w:tc>
          <w:tcPr>
            <w:tcW w:w="4111" w:type="dxa"/>
          </w:tcPr>
          <w:p w:rsidR="002875FA" w:rsidRDefault="002875FA" w:rsidP="002D49CE">
            <w:pPr>
              <w:ind w:left="-57" w:right="-57"/>
              <w:rPr>
                <w:color w:val="000000" w:themeColor="text1"/>
                <w:lang w:val="tt-RU" w:eastAsia="en-US"/>
              </w:rPr>
            </w:pPr>
            <w:r w:rsidRPr="000B1491">
              <w:rPr>
                <w:i/>
                <w:color w:val="000000" w:themeColor="text1"/>
                <w:lang w:val="tt-RU" w:eastAsia="en-US"/>
              </w:rPr>
              <w:t xml:space="preserve">Контрольная работа </w:t>
            </w:r>
            <w:r w:rsidRPr="000B1491">
              <w:rPr>
                <w:color w:val="000000" w:themeColor="text1"/>
                <w:lang w:val="tt-RU" w:eastAsia="en-US"/>
              </w:rPr>
              <w:t>по теме “Природа и мы”</w:t>
            </w:r>
          </w:p>
          <w:p w:rsidR="002875FA" w:rsidRPr="000B1491" w:rsidRDefault="002875FA" w:rsidP="000B1491">
            <w:pPr>
              <w:ind w:left="-57" w:right="-57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 w:eastAsia="en-US"/>
              </w:rPr>
              <w:t>Главные и второстепенные члены предложения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13.03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5E29BA">
              <w:rPr>
                <w:sz w:val="24"/>
                <w:szCs w:val="24"/>
              </w:rPr>
              <w:t>Контролировать правильность и полноту выполнения изученных способов действий. Выявлять  причину ошибки  и  корректировать её, оценивать свою работу.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51</w:t>
            </w:r>
          </w:p>
        </w:tc>
        <w:tc>
          <w:tcPr>
            <w:tcW w:w="4111" w:type="dxa"/>
          </w:tcPr>
          <w:p w:rsidR="002875FA" w:rsidRDefault="002875FA" w:rsidP="000B1491">
            <w:pPr>
              <w:ind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Работа над ошибками.</w:t>
            </w:r>
          </w:p>
          <w:p w:rsidR="002875FA" w:rsidRDefault="002875F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Диалог по теме “Природа и мы”.</w:t>
            </w:r>
          </w:p>
          <w:p w:rsidR="002875FA" w:rsidRPr="000B1491" w:rsidRDefault="002875FA" w:rsidP="000B1491">
            <w:pPr>
              <w:ind w:left="-57" w:right="-57"/>
              <w:rPr>
                <w:color w:val="000000" w:themeColor="text1"/>
                <w:sz w:val="24"/>
                <w:szCs w:val="24"/>
                <w:lang w:val="tt-RU"/>
              </w:rPr>
            </w:pPr>
            <w:r w:rsidRPr="000B1491">
              <w:rPr>
                <w:color w:val="000000"/>
                <w:sz w:val="24"/>
                <w:szCs w:val="24"/>
              </w:rPr>
              <w:t>"Мое любимое время года”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16.03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FD19A1">
              <w:rPr>
                <w:color w:val="000000" w:themeColor="text1"/>
                <w:lang w:val="tt-RU"/>
              </w:rPr>
              <w:t xml:space="preserve">Знакомство с понятием союз. Определение роли союзов в предложении. Составление предложений с союзами.  Выполнение письменных и устных предложений, делать выводы.  </w:t>
            </w:r>
          </w:p>
        </w:tc>
      </w:tr>
      <w:tr w:rsidR="002875FA" w:rsidRPr="00475FD2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52</w:t>
            </w:r>
          </w:p>
        </w:tc>
        <w:tc>
          <w:tcPr>
            <w:tcW w:w="4111" w:type="dxa"/>
          </w:tcPr>
          <w:p w:rsidR="002875FA" w:rsidRPr="000B1491" w:rsidRDefault="002875FA" w:rsidP="002D49CE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0B1491">
              <w:rPr>
                <w:color w:val="000000"/>
                <w:sz w:val="24"/>
                <w:szCs w:val="24"/>
              </w:rPr>
              <w:t>Беседа на тему " Лес-близкий друг человека”</w:t>
            </w:r>
          </w:p>
          <w:p w:rsidR="002875FA" w:rsidRDefault="002875FA" w:rsidP="002D49CE">
            <w:pPr>
              <w:ind w:left="-57" w:right="-57"/>
              <w:rPr>
                <w:lang w:val="tt-RU"/>
              </w:rPr>
            </w:pPr>
          </w:p>
          <w:p w:rsidR="002875FA" w:rsidRPr="00DE1017" w:rsidRDefault="002875FA" w:rsidP="002D49CE">
            <w:pPr>
              <w:ind w:left="-57" w:right="-57"/>
              <w:rPr>
                <w:b/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20.03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554229">
              <w:rPr>
                <w:lang w:val="tt-RU"/>
              </w:rPr>
              <w:t>Понятие обстоятельства. Выполнение упражнений по определению обстоятельства . Умение выполнять работу по образцу.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5</w:t>
            </w: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4111" w:type="dxa"/>
          </w:tcPr>
          <w:p w:rsidR="002875FA" w:rsidRPr="000B1491" w:rsidRDefault="002875FA" w:rsidP="002D49CE">
            <w:pPr>
              <w:ind w:left="-57" w:right="-57"/>
              <w:rPr>
                <w:color w:val="000000" w:themeColor="text1"/>
                <w:sz w:val="24"/>
                <w:szCs w:val="24"/>
                <w:lang w:val="tt-RU"/>
              </w:rPr>
            </w:pPr>
            <w:r w:rsidRPr="000B1491">
              <w:rPr>
                <w:color w:val="000000"/>
                <w:sz w:val="24"/>
                <w:szCs w:val="24"/>
              </w:rPr>
              <w:t>Лексический материал по теме” Мое любимое время года"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03.04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1B4DA9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FD19A1">
              <w:rPr>
                <w:lang w:val="tt-RU"/>
              </w:rPr>
              <w:t>Самостоятельное выполнение упражнений.</w:t>
            </w:r>
            <w:r w:rsidR="001B4DA9">
              <w:rPr>
                <w:lang w:val="tt-RU"/>
              </w:rPr>
              <w:t xml:space="preserve"> Введение в лексику слова о временах года и их признаках.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54</w:t>
            </w:r>
          </w:p>
        </w:tc>
        <w:tc>
          <w:tcPr>
            <w:tcW w:w="4111" w:type="dxa"/>
          </w:tcPr>
          <w:p w:rsidR="002875FA" w:rsidRDefault="002875FA" w:rsidP="002D49CE">
            <w:pPr>
              <w:ind w:left="-57" w:right="-57"/>
              <w:rPr>
                <w:color w:val="000000" w:themeColor="text1"/>
                <w:highlight w:val="yellow"/>
                <w:lang w:val="tt-RU" w:eastAsia="en-US"/>
              </w:rPr>
            </w:pPr>
            <w:r w:rsidRPr="000B1491">
              <w:rPr>
                <w:color w:val="000000" w:themeColor="text1"/>
                <w:lang w:val="tt-RU" w:eastAsia="en-US"/>
              </w:rPr>
              <w:t>Аудирование по теме “Природа и мы”</w:t>
            </w:r>
            <w:r>
              <w:rPr>
                <w:color w:val="000000" w:themeColor="text1"/>
                <w:lang w:val="tt-RU" w:eastAsia="en-US"/>
              </w:rPr>
              <w:t>.</w:t>
            </w:r>
          </w:p>
          <w:p w:rsidR="002875FA" w:rsidRPr="00DE1017" w:rsidRDefault="002875F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“Веселый отдых”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06.04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FD19A1">
              <w:rPr>
                <w:lang w:val="tt-RU"/>
              </w:rPr>
              <w:t xml:space="preserve">Воспринимать текст на слух. Понимание текста. Отвечать на вопросы. Правильно составлять предложения. </w:t>
            </w:r>
          </w:p>
        </w:tc>
      </w:tr>
      <w:tr w:rsidR="002875FA" w:rsidRPr="00475FD2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5</w:t>
            </w: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4111" w:type="dxa"/>
          </w:tcPr>
          <w:p w:rsidR="002875FA" w:rsidRPr="000B1491" w:rsidRDefault="002875FA" w:rsidP="002D49CE">
            <w:pPr>
              <w:ind w:left="-57" w:right="-57"/>
              <w:rPr>
                <w:color w:val="000000"/>
                <w:sz w:val="24"/>
                <w:szCs w:val="24"/>
                <w:lang w:val="tt-RU"/>
              </w:rPr>
            </w:pPr>
            <w:r w:rsidRPr="000B1491">
              <w:rPr>
                <w:color w:val="000000"/>
                <w:sz w:val="24"/>
                <w:szCs w:val="24"/>
              </w:rPr>
              <w:t>Беседа о временах года</w:t>
            </w:r>
          </w:p>
          <w:p w:rsidR="002875FA" w:rsidRPr="00DE1017" w:rsidRDefault="002875FA" w:rsidP="002D49CE">
            <w:pPr>
              <w:ind w:left="-57" w:right="-57"/>
              <w:rPr>
                <w:color w:val="000000" w:themeColor="text1"/>
                <w:lang w:val="tt-RU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10.04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rPr>
                <w:highlight w:val="yellow"/>
                <w:lang w:val="tt-RU"/>
              </w:rPr>
            </w:pPr>
            <w:r w:rsidRPr="000A4644">
              <w:rPr>
                <w:color w:val="000000" w:themeColor="text1"/>
                <w:lang w:val="tt-RU"/>
              </w:rPr>
              <w:t>Умение использовать изученную лексику, грамматику, конструкцию. Называть правильно признаки времен года. С помощью вопросов составление  связной речи.</w:t>
            </w:r>
          </w:p>
        </w:tc>
      </w:tr>
      <w:tr w:rsidR="002875FA" w:rsidRPr="0081551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56</w:t>
            </w:r>
          </w:p>
        </w:tc>
        <w:tc>
          <w:tcPr>
            <w:tcW w:w="4111" w:type="dxa"/>
          </w:tcPr>
          <w:p w:rsidR="002875FA" w:rsidRPr="000B1491" w:rsidRDefault="002875FA" w:rsidP="002D49CE">
            <w:pPr>
              <w:ind w:left="-57" w:right="-57"/>
              <w:rPr>
                <w:color w:val="000000" w:themeColor="text1"/>
                <w:sz w:val="24"/>
                <w:szCs w:val="24"/>
                <w:highlight w:val="yellow"/>
                <w:lang w:val="tt-RU" w:eastAsia="en-US"/>
              </w:rPr>
            </w:pPr>
            <w:r w:rsidRPr="000B1491">
              <w:rPr>
                <w:color w:val="000000"/>
                <w:sz w:val="24"/>
                <w:szCs w:val="24"/>
              </w:rPr>
              <w:t xml:space="preserve">Проверка навыков </w:t>
            </w:r>
            <w:r>
              <w:rPr>
                <w:color w:val="000000"/>
                <w:sz w:val="24"/>
                <w:szCs w:val="24"/>
              </w:rPr>
              <w:t>общения по теме” П</w:t>
            </w:r>
            <w:r w:rsidRPr="000B1491">
              <w:rPr>
                <w:color w:val="000000"/>
                <w:sz w:val="24"/>
                <w:szCs w:val="24"/>
              </w:rPr>
              <w:t>рирода</w:t>
            </w:r>
            <w:r>
              <w:rPr>
                <w:color w:val="000000"/>
                <w:sz w:val="24"/>
                <w:szCs w:val="24"/>
              </w:rPr>
              <w:t xml:space="preserve"> и мы</w:t>
            </w:r>
            <w:r w:rsidRPr="000B1491">
              <w:rPr>
                <w:color w:val="000000"/>
                <w:sz w:val="24"/>
                <w:szCs w:val="24"/>
              </w:rPr>
              <w:t xml:space="preserve"> " через ситуативные упражнения</w:t>
            </w:r>
          </w:p>
          <w:p w:rsidR="002875FA" w:rsidRPr="00071101" w:rsidRDefault="002875FA" w:rsidP="000B1491">
            <w:pPr>
              <w:ind w:right="-57"/>
              <w:rPr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13.04</w:t>
            </w:r>
          </w:p>
        </w:tc>
        <w:tc>
          <w:tcPr>
            <w:tcW w:w="709" w:type="dxa"/>
          </w:tcPr>
          <w:p w:rsidR="002875FA" w:rsidRPr="000B1491" w:rsidRDefault="002875FA" w:rsidP="002D49CE">
            <w:pPr>
              <w:rPr>
                <w:color w:val="000000" w:themeColor="text1"/>
                <w:highlight w:val="yellow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0A4644">
              <w:rPr>
                <w:color w:val="000000" w:themeColor="text1"/>
                <w:lang w:val="tt-RU" w:eastAsia="en-US"/>
              </w:rPr>
              <w:t xml:space="preserve">Выполнять ситуативные упражнения по теме “ Мы и природа”. Оценивать свою работу. </w:t>
            </w:r>
          </w:p>
        </w:tc>
      </w:tr>
      <w:tr w:rsidR="002875FA" w:rsidRPr="004C6E19" w:rsidTr="00EF6FCE">
        <w:trPr>
          <w:trHeight w:val="167"/>
        </w:trPr>
        <w:tc>
          <w:tcPr>
            <w:tcW w:w="15452" w:type="dxa"/>
            <w:gridSpan w:val="6"/>
            <w:vAlign w:val="center"/>
          </w:tcPr>
          <w:p w:rsidR="002875FA" w:rsidRPr="00377F03" w:rsidRDefault="002875FA" w:rsidP="00377F03">
            <w:pPr>
              <w:jc w:val="center"/>
              <w:rPr>
                <w:b/>
                <w:color w:val="000000" w:themeColor="text1"/>
                <w:lang w:val="tt-RU"/>
              </w:rPr>
            </w:pPr>
            <w:r w:rsidRPr="00377F03">
              <w:rPr>
                <w:b/>
                <w:color w:val="000000" w:themeColor="text1"/>
                <w:lang w:val="tt-RU"/>
              </w:rPr>
              <w:t xml:space="preserve">4. </w:t>
            </w:r>
            <w:r w:rsidRPr="00377F03">
              <w:rPr>
                <w:b/>
                <w:lang w:val="tt-RU"/>
              </w:rPr>
              <w:t>Республика  Татарстан</w:t>
            </w:r>
            <w:r w:rsidRPr="00377F03">
              <w:rPr>
                <w:b/>
                <w:color w:val="000000" w:themeColor="text1"/>
                <w:lang w:val="tt-RU"/>
              </w:rPr>
              <w:t xml:space="preserve"> (12 ч.)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5</w:t>
            </w:r>
            <w:r>
              <w:rPr>
                <w:color w:val="000000" w:themeColor="text1"/>
                <w:lang w:val="tt-RU"/>
              </w:rPr>
              <w:t>7</w:t>
            </w:r>
          </w:p>
        </w:tc>
        <w:tc>
          <w:tcPr>
            <w:tcW w:w="4111" w:type="dxa"/>
          </w:tcPr>
          <w:p w:rsidR="002875FA" w:rsidRDefault="002875FA" w:rsidP="002D49CE">
            <w:pPr>
              <w:ind w:left="-57" w:right="-57"/>
              <w:rPr>
                <w:lang w:val="tt-RU"/>
              </w:rPr>
            </w:pPr>
            <w:r w:rsidRPr="00377F03">
              <w:rPr>
                <w:lang w:val="tt-RU"/>
              </w:rPr>
              <w:t>Лексический материал по теме “Республика Татарстан”</w:t>
            </w:r>
            <w:r>
              <w:rPr>
                <w:lang w:val="tt-RU"/>
              </w:rPr>
              <w:t>.</w:t>
            </w:r>
          </w:p>
          <w:p w:rsidR="002875FA" w:rsidRPr="00377F03" w:rsidRDefault="002875FA" w:rsidP="002D49CE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 xml:space="preserve">Однородные члены предложения. </w:t>
            </w:r>
          </w:p>
          <w:p w:rsidR="002875FA" w:rsidRPr="00DE1017" w:rsidRDefault="002875FA" w:rsidP="00377F03">
            <w:pPr>
              <w:ind w:right="-57"/>
              <w:rPr>
                <w:b/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17.04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tabs>
                <w:tab w:val="left" w:pos="3315"/>
                <w:tab w:val="left" w:pos="4200"/>
              </w:tabs>
              <w:ind w:left="-57" w:right="-57"/>
              <w:rPr>
                <w:highlight w:val="yellow"/>
                <w:lang w:val="tt-RU"/>
              </w:rPr>
            </w:pPr>
            <w:r w:rsidRPr="000A4644">
              <w:rPr>
                <w:lang w:val="tt-RU"/>
              </w:rPr>
              <w:t>Выполнение лексических упражнений по теме “Республика Татарстан”</w:t>
            </w:r>
            <w:r w:rsidRPr="000A4644">
              <w:rPr>
                <w:lang w:val="tt-RU" w:eastAsia="en-US"/>
              </w:rPr>
              <w:t>. Определение однородных членов предложений. Составление предложений с однородными членами и уметь находить их в тексте.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5</w:t>
            </w:r>
            <w:r>
              <w:rPr>
                <w:color w:val="000000" w:themeColor="text1"/>
                <w:lang w:val="tt-RU"/>
              </w:rPr>
              <w:t>8</w:t>
            </w:r>
          </w:p>
        </w:tc>
        <w:tc>
          <w:tcPr>
            <w:tcW w:w="4111" w:type="dxa"/>
          </w:tcPr>
          <w:p w:rsidR="002875FA" w:rsidRPr="00377F03" w:rsidRDefault="002875FA" w:rsidP="002D49CE">
            <w:pPr>
              <w:ind w:left="-57" w:right="-57"/>
              <w:rPr>
                <w:color w:val="000000" w:themeColor="text1"/>
                <w:lang w:val="tt-RU"/>
              </w:rPr>
            </w:pPr>
            <w:r w:rsidRPr="00377F03">
              <w:rPr>
                <w:color w:val="000000" w:themeColor="text1"/>
                <w:lang w:val="tt-RU"/>
              </w:rPr>
              <w:t>Монолог по теме “Республика Татарстан”</w:t>
            </w:r>
          </w:p>
          <w:p w:rsidR="002875FA" w:rsidRPr="00071101" w:rsidRDefault="002875FA" w:rsidP="002D49CE">
            <w:pPr>
              <w:ind w:left="-57" w:right="-57"/>
              <w:rPr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20.04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8A65DB">
              <w:rPr>
                <w:color w:val="000000" w:themeColor="text1"/>
                <w:lang w:val="tt-RU"/>
              </w:rPr>
              <w:t>С помощью пройденных тем, формировать связную речь. Рассказать о любимом писателе или поэте. Написать связный текст при помощи опорных слов и плана</w:t>
            </w:r>
            <w:r>
              <w:rPr>
                <w:color w:val="000000" w:themeColor="text1"/>
                <w:lang w:val="tt-RU"/>
              </w:rPr>
              <w:t>.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5</w:t>
            </w:r>
            <w:r>
              <w:rPr>
                <w:color w:val="000000" w:themeColor="text1"/>
                <w:lang w:val="tt-RU"/>
              </w:rPr>
              <w:t>9</w:t>
            </w:r>
          </w:p>
        </w:tc>
        <w:tc>
          <w:tcPr>
            <w:tcW w:w="4111" w:type="dxa"/>
          </w:tcPr>
          <w:p w:rsidR="002875FA" w:rsidRPr="00377F03" w:rsidRDefault="002875FA" w:rsidP="002D49CE">
            <w:pPr>
              <w:ind w:left="-57" w:right="-57"/>
              <w:rPr>
                <w:b/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Беседа по теме </w:t>
            </w:r>
            <w:r w:rsidRPr="00377F03">
              <w:rPr>
                <w:color w:val="000000"/>
                <w:sz w:val="24"/>
                <w:szCs w:val="24"/>
              </w:rPr>
              <w:t xml:space="preserve">"Мой любимый </w:t>
            </w:r>
            <w:r w:rsidRPr="00377F03">
              <w:rPr>
                <w:color w:val="000000"/>
                <w:sz w:val="24"/>
                <w:szCs w:val="24"/>
              </w:rPr>
              <w:lastRenderedPageBreak/>
              <w:t>писатель".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24.04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554229">
              <w:rPr>
                <w:color w:val="000000" w:themeColor="text1"/>
                <w:lang w:val="tt-RU"/>
              </w:rPr>
              <w:t xml:space="preserve">Формирование умений правильного письма и связной речи. С помощью опорных слов </w:t>
            </w:r>
            <w:r w:rsidRPr="00554229">
              <w:rPr>
                <w:color w:val="000000" w:themeColor="text1"/>
                <w:lang w:val="tt-RU"/>
              </w:rPr>
              <w:lastRenderedPageBreak/>
              <w:t xml:space="preserve">краткое написание содержания текста. Использование изученных грамматических конструкций и лексики в речи. </w:t>
            </w:r>
          </w:p>
        </w:tc>
      </w:tr>
      <w:tr w:rsidR="002875FA" w:rsidRPr="004C6E19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lastRenderedPageBreak/>
              <w:t>60</w:t>
            </w:r>
          </w:p>
        </w:tc>
        <w:tc>
          <w:tcPr>
            <w:tcW w:w="4111" w:type="dxa"/>
          </w:tcPr>
          <w:p w:rsidR="002875FA" w:rsidRDefault="002875F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Залоги глаголов.Действительный и возвратный залог.</w:t>
            </w:r>
          </w:p>
          <w:p w:rsidR="002875FA" w:rsidRPr="00DE1017" w:rsidRDefault="002875FA" w:rsidP="00377F03">
            <w:pPr>
              <w:ind w:right="-57"/>
              <w:rPr>
                <w:b/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27.04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8A65DB">
              <w:rPr>
                <w:color w:val="000000" w:themeColor="text1"/>
                <w:lang w:val="tt-RU"/>
              </w:rPr>
              <w:t>Понятие действительного и возвратного залогов глагола.  Суффиксы -</w:t>
            </w:r>
            <w:r w:rsidRPr="008A65DB">
              <w:rPr>
                <w:i/>
                <w:color w:val="000000" w:themeColor="text1"/>
                <w:lang w:val="tt-RU"/>
              </w:rPr>
              <w:t>ын/-ел, -н</w:t>
            </w:r>
            <w:r w:rsidRPr="008A65DB">
              <w:rPr>
                <w:color w:val="000000" w:themeColor="text1"/>
                <w:lang w:val="tt-RU"/>
              </w:rPr>
              <w:t xml:space="preserve">. </w:t>
            </w:r>
          </w:p>
        </w:tc>
      </w:tr>
      <w:tr w:rsidR="002875FA" w:rsidRPr="004C6E19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6</w:t>
            </w:r>
            <w:r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4111" w:type="dxa"/>
          </w:tcPr>
          <w:p w:rsidR="002875FA" w:rsidRDefault="002875FA" w:rsidP="00377F03">
            <w:pPr>
              <w:ind w:left="-57" w:right="-57"/>
              <w:rPr>
                <w:color w:val="000000" w:themeColor="text1"/>
                <w:lang w:val="tt-RU"/>
              </w:rPr>
            </w:pPr>
            <w:r w:rsidRPr="00377F03">
              <w:rPr>
                <w:i/>
                <w:color w:val="000000" w:themeColor="text1"/>
                <w:lang w:val="tt-RU"/>
              </w:rPr>
              <w:t xml:space="preserve">Словарный диктант </w:t>
            </w:r>
            <w:r w:rsidRPr="00377F03">
              <w:rPr>
                <w:color w:val="000000" w:themeColor="text1"/>
                <w:lang w:val="tt-RU"/>
              </w:rPr>
              <w:t>по теме “Республика Татарстан”</w:t>
            </w:r>
            <w:r>
              <w:rPr>
                <w:color w:val="000000" w:themeColor="text1"/>
                <w:lang w:val="tt-RU"/>
              </w:rPr>
              <w:t>.</w:t>
            </w:r>
          </w:p>
          <w:p w:rsidR="002875FA" w:rsidRPr="00377F03" w:rsidRDefault="002875FA" w:rsidP="00377F03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</w:t>
            </w:r>
            <w:r w:rsidRPr="00DE1017">
              <w:rPr>
                <w:color w:val="000000" w:themeColor="text1"/>
                <w:lang w:val="tt-RU"/>
              </w:rPr>
              <w:t>традательный залог</w:t>
            </w:r>
            <w:r>
              <w:rPr>
                <w:color w:val="000000" w:themeColor="text1"/>
                <w:lang w:val="tt-RU"/>
              </w:rPr>
              <w:t>.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04.05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8A65DB">
              <w:rPr>
                <w:color w:val="000000" w:themeColor="text1"/>
                <w:lang w:val="tt-RU"/>
              </w:rPr>
              <w:t>Понятие страдательного залога. Суффиксы  -</w:t>
            </w:r>
            <w:r w:rsidRPr="008A65DB">
              <w:rPr>
                <w:i/>
                <w:color w:val="000000" w:themeColor="text1"/>
                <w:lang w:val="tt-RU"/>
              </w:rPr>
              <w:t>ыл/-ел, -л</w:t>
            </w:r>
            <w:r w:rsidRPr="008A65DB">
              <w:rPr>
                <w:color w:val="000000" w:themeColor="text1"/>
                <w:lang w:val="tt-RU"/>
              </w:rPr>
              <w:t>. Закрепление умений перевода.</w:t>
            </w:r>
          </w:p>
        </w:tc>
      </w:tr>
      <w:tr w:rsidR="002875FA" w:rsidRPr="004C6E19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6</w:t>
            </w:r>
            <w:r>
              <w:rPr>
                <w:color w:val="000000" w:themeColor="text1"/>
                <w:lang w:val="tt-RU"/>
              </w:rPr>
              <w:t>2</w:t>
            </w:r>
          </w:p>
        </w:tc>
        <w:tc>
          <w:tcPr>
            <w:tcW w:w="4111" w:type="dxa"/>
          </w:tcPr>
          <w:p w:rsidR="002875FA" w:rsidRDefault="002875F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Работа над ошибками.</w:t>
            </w:r>
          </w:p>
          <w:p w:rsidR="002875FA" w:rsidRDefault="002875F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Взаимно-совместный залог.</w:t>
            </w:r>
          </w:p>
          <w:p w:rsidR="002875FA" w:rsidRPr="00DE1017" w:rsidRDefault="002875FA" w:rsidP="00377F03">
            <w:pPr>
              <w:ind w:right="-57"/>
              <w:rPr>
                <w:b/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08.05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7E515A">
              <w:rPr>
                <w:color w:val="000000" w:themeColor="text1"/>
                <w:lang w:val="tt-RU"/>
              </w:rPr>
              <w:t>Понятие взаимно-совместного  залога. Суффиксы -</w:t>
            </w:r>
            <w:r w:rsidRPr="007E515A">
              <w:rPr>
                <w:i/>
                <w:color w:val="000000" w:themeColor="text1"/>
                <w:lang w:val="tt-RU"/>
              </w:rPr>
              <w:t>ыш/-еш, -ш</w:t>
            </w:r>
            <w:r w:rsidRPr="007E515A">
              <w:rPr>
                <w:color w:val="000000" w:themeColor="text1"/>
                <w:lang w:val="tt-RU"/>
              </w:rPr>
              <w:t>.   Правильное употребление.  Усвоение понятий и грамматических показателей залогов глагола.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6</w:t>
            </w: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4111" w:type="dxa"/>
          </w:tcPr>
          <w:p w:rsidR="002875FA" w:rsidRPr="00377F03" w:rsidRDefault="002875FA" w:rsidP="002D49CE">
            <w:pPr>
              <w:ind w:left="-57" w:right="-57"/>
              <w:rPr>
                <w:lang w:val="tt-RU"/>
              </w:rPr>
            </w:pPr>
            <w:r w:rsidRPr="00377F03">
              <w:rPr>
                <w:lang w:val="tt-RU"/>
              </w:rPr>
              <w:t>Беседа по теме “Татарстан  Республикасы”</w:t>
            </w:r>
          </w:p>
          <w:p w:rsidR="002875FA" w:rsidRPr="00DE1017" w:rsidRDefault="002875FA" w:rsidP="002D49CE">
            <w:pPr>
              <w:ind w:left="-57" w:right="-57"/>
              <w:rPr>
                <w:b/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11.05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tabs>
                <w:tab w:val="left" w:pos="3315"/>
                <w:tab w:val="left" w:pos="4200"/>
              </w:tabs>
              <w:ind w:left="-57" w:right="-57"/>
              <w:rPr>
                <w:highlight w:val="yellow"/>
                <w:lang w:val="tt-RU"/>
              </w:rPr>
            </w:pPr>
            <w:r w:rsidRPr="007E515A">
              <w:rPr>
                <w:lang w:val="tt-RU"/>
              </w:rPr>
              <w:t xml:space="preserve">Понятие односоставного предложения. Умение находить односоставных предложений. Делать выводы. Употреблять именные односоставные предложения. Использование назывных (номенативные)предложений </w:t>
            </w:r>
          </w:p>
        </w:tc>
      </w:tr>
      <w:tr w:rsidR="002875FA" w:rsidRPr="006D1AD8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6</w:t>
            </w:r>
            <w:r>
              <w:rPr>
                <w:color w:val="000000" w:themeColor="text1"/>
                <w:lang w:val="tt-RU"/>
              </w:rPr>
              <w:t>4</w:t>
            </w:r>
          </w:p>
        </w:tc>
        <w:tc>
          <w:tcPr>
            <w:tcW w:w="4111" w:type="dxa"/>
          </w:tcPr>
          <w:p w:rsidR="002875FA" w:rsidRDefault="002875FA" w:rsidP="002D49CE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>Беседа по теме “Казань-столица Татарстана”</w:t>
            </w:r>
          </w:p>
          <w:p w:rsidR="002875FA" w:rsidRPr="00DE1017" w:rsidRDefault="002875FA" w:rsidP="002D49CE">
            <w:pPr>
              <w:ind w:left="-57" w:right="-57"/>
              <w:rPr>
                <w:b/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15.05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tabs>
                <w:tab w:val="left" w:pos="3315"/>
                <w:tab w:val="left" w:pos="4200"/>
              </w:tabs>
              <w:ind w:left="-57" w:right="-57"/>
              <w:rPr>
                <w:highlight w:val="yellow"/>
                <w:lang w:val="tt-RU"/>
              </w:rPr>
            </w:pPr>
            <w:r w:rsidRPr="007E515A">
              <w:rPr>
                <w:lang w:val="tt-RU"/>
              </w:rPr>
              <w:t xml:space="preserve">Высказывание свойе мысли. Формирование монологической речи. </w:t>
            </w:r>
          </w:p>
        </w:tc>
      </w:tr>
      <w:tr w:rsidR="002875FA" w:rsidRPr="00EE0DBE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6</w:t>
            </w: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4111" w:type="dxa"/>
          </w:tcPr>
          <w:p w:rsidR="002875FA" w:rsidRPr="008D40AB" w:rsidRDefault="002875FA" w:rsidP="002D49CE">
            <w:pPr>
              <w:ind w:left="-57" w:right="-57"/>
              <w:rPr>
                <w:i/>
                <w:color w:val="000000" w:themeColor="text1"/>
                <w:lang w:val="tt-RU"/>
              </w:rPr>
            </w:pPr>
            <w:r>
              <w:rPr>
                <w:i/>
                <w:color w:val="000000" w:themeColor="text1"/>
                <w:lang w:val="tt-RU"/>
              </w:rPr>
              <w:t>Годовая контрольная работа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18.05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jc w:val="both"/>
              <w:rPr>
                <w:color w:val="000000" w:themeColor="text1"/>
                <w:highlight w:val="yellow"/>
                <w:lang w:val="tt-RU"/>
              </w:rPr>
            </w:pPr>
            <w:r w:rsidRPr="007E515A">
              <w:rPr>
                <w:color w:val="000000" w:themeColor="text1"/>
                <w:lang w:val="tt-RU"/>
              </w:rPr>
              <w:t xml:space="preserve">Обобщение знаний, полученных в течении года. </w:t>
            </w:r>
            <w:r w:rsidRPr="005E29BA">
              <w:rPr>
                <w:sz w:val="24"/>
                <w:szCs w:val="24"/>
              </w:rPr>
              <w:t>Выявлять  причину ошибки  и  корректировать её, оценивать свою работу.</w:t>
            </w:r>
          </w:p>
        </w:tc>
      </w:tr>
      <w:tr w:rsidR="002875FA" w:rsidRPr="002875FA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6</w:t>
            </w:r>
            <w:r>
              <w:rPr>
                <w:color w:val="000000" w:themeColor="text1"/>
                <w:lang w:val="tt-RU"/>
              </w:rPr>
              <w:t>6</w:t>
            </w:r>
          </w:p>
        </w:tc>
        <w:tc>
          <w:tcPr>
            <w:tcW w:w="4111" w:type="dxa"/>
          </w:tcPr>
          <w:p w:rsidR="002875FA" w:rsidRDefault="002875FA" w:rsidP="002D49CE">
            <w:pPr>
              <w:ind w:left="-57" w:right="-57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Работа над ошибками.</w:t>
            </w:r>
          </w:p>
          <w:p w:rsidR="002875FA" w:rsidRPr="0096184E" w:rsidRDefault="002875FA" w:rsidP="002D49CE">
            <w:pPr>
              <w:ind w:left="-57" w:right="-57"/>
              <w:rPr>
                <w:color w:val="000000" w:themeColor="text1"/>
                <w:sz w:val="24"/>
                <w:szCs w:val="24"/>
                <w:lang w:val="tt-RU"/>
              </w:rPr>
            </w:pPr>
            <w:r w:rsidRPr="0096184E">
              <w:rPr>
                <w:color w:val="000000"/>
                <w:sz w:val="24"/>
                <w:szCs w:val="24"/>
              </w:rPr>
              <w:t>Всемирно известные архитектурные памятники.</w:t>
            </w:r>
          </w:p>
          <w:p w:rsidR="002875FA" w:rsidRPr="00DE1017" w:rsidRDefault="002875FA" w:rsidP="0096184E">
            <w:pPr>
              <w:ind w:right="-57"/>
              <w:rPr>
                <w:b/>
                <w:color w:val="000000" w:themeColor="text1"/>
                <w:lang w:val="tt-RU" w:eastAsia="en-US"/>
              </w:rPr>
            </w:pP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22.05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BD7E23" w:rsidRDefault="002875FA" w:rsidP="002875FA">
            <w:pPr>
              <w:rPr>
                <w:highlight w:val="yellow"/>
                <w:lang w:val="tt-RU"/>
              </w:rPr>
            </w:pPr>
            <w:r w:rsidRPr="00174C92">
              <w:rPr>
                <w:lang w:val="tt-RU"/>
              </w:rPr>
              <w:t xml:space="preserve"> </w:t>
            </w:r>
            <w:r w:rsidR="001B4DA9">
              <w:rPr>
                <w:lang w:val="tt-RU"/>
              </w:rPr>
              <w:t>Закрепление знаний о типах</w:t>
            </w:r>
            <w:r w:rsidRPr="00174C92">
              <w:rPr>
                <w:lang w:val="tt-RU"/>
              </w:rPr>
              <w:t xml:space="preserve"> односоставных предложений : определенно-личностные, неопределенно-личностные, обобщенно-личностные, безличные предложения. Употребление их в речи.</w:t>
            </w:r>
            <w:r w:rsidR="001B4DA9">
              <w:rPr>
                <w:lang w:val="tt-RU"/>
              </w:rPr>
              <w:t xml:space="preserve"> Знакомство с архитектурными памятниками.</w:t>
            </w:r>
          </w:p>
        </w:tc>
      </w:tr>
      <w:tr w:rsidR="002875FA" w:rsidRPr="004C6E19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6</w:t>
            </w:r>
            <w:r>
              <w:rPr>
                <w:color w:val="000000" w:themeColor="text1"/>
                <w:lang w:val="tt-RU"/>
              </w:rPr>
              <w:t>7</w:t>
            </w:r>
          </w:p>
        </w:tc>
        <w:tc>
          <w:tcPr>
            <w:tcW w:w="4111" w:type="dxa"/>
          </w:tcPr>
          <w:p w:rsidR="002875FA" w:rsidRPr="0096184E" w:rsidRDefault="002875FA" w:rsidP="002D49CE">
            <w:pPr>
              <w:ind w:left="-57" w:right="-57"/>
              <w:rPr>
                <w:b/>
                <w:color w:val="000000" w:themeColor="text1"/>
                <w:sz w:val="24"/>
                <w:szCs w:val="24"/>
                <w:lang w:val="tt-RU" w:eastAsia="en-US"/>
              </w:rPr>
            </w:pPr>
            <w:r w:rsidRPr="0096184E">
              <w:rPr>
                <w:color w:val="000000"/>
                <w:sz w:val="24"/>
                <w:szCs w:val="24"/>
              </w:rPr>
              <w:t>Письмо по теме: ” Республика Татарстан".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25.05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174C92" w:rsidRDefault="002875FA" w:rsidP="002875FA">
            <w:pPr>
              <w:rPr>
                <w:lang w:val="tt-RU"/>
              </w:rPr>
            </w:pPr>
            <w:r w:rsidRPr="00174C92">
              <w:rPr>
                <w:lang w:val="tt-RU"/>
              </w:rPr>
              <w:t xml:space="preserve">Правила написания письма. Понятие цели, правильные ответы на вопросы. Правильное употребление лексики по теме. </w:t>
            </w:r>
          </w:p>
        </w:tc>
      </w:tr>
      <w:tr w:rsidR="002875FA" w:rsidRPr="004C6E19" w:rsidTr="00EF6FCE">
        <w:trPr>
          <w:trHeight w:val="167"/>
        </w:trPr>
        <w:tc>
          <w:tcPr>
            <w:tcW w:w="568" w:type="dxa"/>
            <w:vAlign w:val="center"/>
          </w:tcPr>
          <w:p w:rsidR="002875FA" w:rsidRPr="00DE1017" w:rsidRDefault="002875FA" w:rsidP="002D49CE">
            <w:pPr>
              <w:ind w:left="-57" w:right="-57"/>
              <w:jc w:val="center"/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68</w:t>
            </w:r>
          </w:p>
        </w:tc>
        <w:tc>
          <w:tcPr>
            <w:tcW w:w="4111" w:type="dxa"/>
          </w:tcPr>
          <w:p w:rsidR="002875FA" w:rsidRDefault="002875FA" w:rsidP="0096184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6184E">
              <w:rPr>
                <w:color w:val="000000"/>
                <w:sz w:val="24"/>
                <w:szCs w:val="24"/>
              </w:rPr>
              <w:t xml:space="preserve">Итоговое занятие. Диалог по теме ” Республика Татарстан 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875FA" w:rsidRPr="0096184E" w:rsidRDefault="002875FA" w:rsidP="0096184E">
            <w:pPr>
              <w:ind w:left="-57" w:right="-57"/>
              <w:rPr>
                <w:color w:val="000000" w:themeColor="text1"/>
                <w:sz w:val="24"/>
                <w:szCs w:val="24"/>
                <w:lang w:val="tt-RU"/>
              </w:rPr>
            </w:pPr>
            <w:r w:rsidRPr="00DE1017">
              <w:rPr>
                <w:b/>
                <w:color w:val="000000" w:themeColor="text1"/>
                <w:lang w:val="tt-RU"/>
              </w:rPr>
              <w:t xml:space="preserve"> </w:t>
            </w:r>
            <w:r>
              <w:rPr>
                <w:color w:val="000000" w:themeColor="text1"/>
                <w:lang w:val="tt-RU"/>
              </w:rPr>
              <w:t>“Богатство родного края”</w:t>
            </w:r>
          </w:p>
        </w:tc>
        <w:tc>
          <w:tcPr>
            <w:tcW w:w="567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 w:rsidRPr="00DE1017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850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29.05</w:t>
            </w:r>
          </w:p>
        </w:tc>
        <w:tc>
          <w:tcPr>
            <w:tcW w:w="709" w:type="dxa"/>
          </w:tcPr>
          <w:p w:rsidR="002875FA" w:rsidRPr="00DE1017" w:rsidRDefault="002875FA" w:rsidP="002D49CE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8647" w:type="dxa"/>
          </w:tcPr>
          <w:p w:rsidR="002875FA" w:rsidRPr="00174C92" w:rsidRDefault="002875FA" w:rsidP="002875FA">
            <w:pPr>
              <w:jc w:val="both"/>
              <w:rPr>
                <w:color w:val="000000" w:themeColor="text1"/>
                <w:lang w:val="tt-RU"/>
              </w:rPr>
            </w:pPr>
            <w:r w:rsidRPr="00174C92">
              <w:rPr>
                <w:color w:val="000000" w:themeColor="text1"/>
                <w:lang w:val="tt-RU"/>
              </w:rPr>
              <w:t>При помощи вопросов говорить о богатстве родного края. Выразить любовь к родине. Задавать вопросы о памяных местах города. Систематизировать знания.</w:t>
            </w:r>
          </w:p>
        </w:tc>
      </w:tr>
    </w:tbl>
    <w:p w:rsidR="002D49CE" w:rsidRPr="008F7485" w:rsidRDefault="002D49CE" w:rsidP="002D49CE">
      <w:pPr>
        <w:pStyle w:val="NoSpacing1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2D49CE" w:rsidRPr="008F7485" w:rsidRDefault="002D49CE" w:rsidP="002D49CE">
      <w:pPr>
        <w:pStyle w:val="NoSpacing1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2D49CE" w:rsidRPr="008F7485" w:rsidRDefault="002D49CE" w:rsidP="002D49CE">
      <w:pPr>
        <w:pStyle w:val="NoSpacing1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2D49CE" w:rsidRPr="008F7485" w:rsidRDefault="002D49CE" w:rsidP="002D49CE">
      <w:pPr>
        <w:pStyle w:val="NoSpacing1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2D49CE" w:rsidRPr="008F7485" w:rsidRDefault="002D49CE" w:rsidP="002D49CE">
      <w:pPr>
        <w:pStyle w:val="NoSpacing1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2D49CE" w:rsidRDefault="002D49CE" w:rsidP="002D49CE">
      <w:pPr>
        <w:pStyle w:val="NoSpacing1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D49CE" w:rsidRDefault="002D49CE" w:rsidP="002D49CE">
      <w:pPr>
        <w:pStyle w:val="NoSpacing1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C34D0" w:rsidRDefault="006C34D0"/>
    <w:sectPr w:rsidR="006C34D0" w:rsidSect="002D49CE">
      <w:pgSz w:w="16838" w:h="11906" w:orient="landscape"/>
      <w:pgMar w:top="1276" w:right="567" w:bottom="567" w:left="1134" w:header="142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CA2" w:rsidRDefault="00752CA2">
      <w:r>
        <w:separator/>
      </w:r>
    </w:p>
  </w:endnote>
  <w:endnote w:type="continuationSeparator" w:id="0">
    <w:p w:rsidR="00752CA2" w:rsidRDefault="0075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839032"/>
    </w:sdtPr>
    <w:sdtEndPr/>
    <w:sdtContent>
      <w:p w:rsidR="002875FA" w:rsidRDefault="002875FA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F202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875FA" w:rsidRDefault="002875F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CA2" w:rsidRDefault="00752CA2">
      <w:r>
        <w:separator/>
      </w:r>
    </w:p>
  </w:footnote>
  <w:footnote w:type="continuationSeparator" w:id="0">
    <w:p w:rsidR="00752CA2" w:rsidRDefault="00752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5E6A"/>
    <w:multiLevelType w:val="hybridMultilevel"/>
    <w:tmpl w:val="ED6CE842"/>
    <w:lvl w:ilvl="0" w:tplc="F82C6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DD02A1"/>
    <w:multiLevelType w:val="hybridMultilevel"/>
    <w:tmpl w:val="3F843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72605"/>
    <w:multiLevelType w:val="hybridMultilevel"/>
    <w:tmpl w:val="EBB04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463F3"/>
    <w:multiLevelType w:val="hybridMultilevel"/>
    <w:tmpl w:val="5C3AA420"/>
    <w:lvl w:ilvl="0" w:tplc="9BB4D7C4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503C6"/>
    <w:multiLevelType w:val="hybridMultilevel"/>
    <w:tmpl w:val="D68A2BB0"/>
    <w:lvl w:ilvl="0" w:tplc="905C952A">
      <w:start w:val="5"/>
      <w:numFmt w:val="bullet"/>
      <w:lvlText w:val="-"/>
      <w:lvlJc w:val="left"/>
      <w:pPr>
        <w:ind w:left="72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76EC6"/>
    <w:multiLevelType w:val="hybridMultilevel"/>
    <w:tmpl w:val="CC16DF5C"/>
    <w:lvl w:ilvl="0" w:tplc="9BB4D7C4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961A2"/>
    <w:multiLevelType w:val="multilevel"/>
    <w:tmpl w:val="BAAAB6A0"/>
    <w:lvl w:ilvl="0">
      <w:start w:val="18"/>
      <w:numFmt w:val="decimal"/>
      <w:lvlText w:val="(%1"/>
      <w:lvlJc w:val="left"/>
      <w:pPr>
        <w:ind w:left="630" w:hanging="630"/>
      </w:pPr>
      <w:rPr>
        <w:rFonts w:hint="default"/>
      </w:rPr>
    </w:lvl>
    <w:lvl w:ilvl="1">
      <w:start w:val="22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AD4650F"/>
    <w:multiLevelType w:val="hybridMultilevel"/>
    <w:tmpl w:val="EAF2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B79F9"/>
    <w:multiLevelType w:val="hybridMultilevel"/>
    <w:tmpl w:val="19A64060"/>
    <w:lvl w:ilvl="0" w:tplc="FB9E80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823EB"/>
    <w:multiLevelType w:val="hybridMultilevel"/>
    <w:tmpl w:val="22E05762"/>
    <w:lvl w:ilvl="0" w:tplc="229626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963C3"/>
    <w:multiLevelType w:val="hybridMultilevel"/>
    <w:tmpl w:val="A4CA650E"/>
    <w:lvl w:ilvl="0" w:tplc="2F28A176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1">
    <w:nsid w:val="3010087D"/>
    <w:multiLevelType w:val="hybridMultilevel"/>
    <w:tmpl w:val="CD0277D6"/>
    <w:lvl w:ilvl="0" w:tplc="9BB4D7C4">
      <w:numFmt w:val="bullet"/>
      <w:lvlText w:val="•"/>
      <w:lvlJc w:val="left"/>
      <w:pPr>
        <w:ind w:left="1004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59A01B5"/>
    <w:multiLevelType w:val="hybridMultilevel"/>
    <w:tmpl w:val="03C60A5C"/>
    <w:lvl w:ilvl="0" w:tplc="B2F25B8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3A1442CA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4">
    <w:nsid w:val="3A7B3FB3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5">
    <w:nsid w:val="457C73E0"/>
    <w:multiLevelType w:val="hybridMultilevel"/>
    <w:tmpl w:val="78188DBE"/>
    <w:lvl w:ilvl="0" w:tplc="9BB4D7C4">
      <w:numFmt w:val="bullet"/>
      <w:lvlText w:val="•"/>
      <w:lvlJc w:val="left"/>
      <w:pPr>
        <w:ind w:left="1004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CEC45FF"/>
    <w:multiLevelType w:val="hybridMultilevel"/>
    <w:tmpl w:val="A6384482"/>
    <w:lvl w:ilvl="0" w:tplc="7FB01092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A90B8A"/>
    <w:multiLevelType w:val="hybridMultilevel"/>
    <w:tmpl w:val="03ECF0AE"/>
    <w:lvl w:ilvl="0" w:tplc="CEA08FF8">
      <w:start w:val="1"/>
      <w:numFmt w:val="decimal"/>
      <w:lvlText w:val="%1)"/>
      <w:lvlJc w:val="left"/>
      <w:pPr>
        <w:ind w:left="13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>
    <w:nsid w:val="4DB97E05"/>
    <w:multiLevelType w:val="hybridMultilevel"/>
    <w:tmpl w:val="EBB041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693152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0">
    <w:nsid w:val="571467D5"/>
    <w:multiLevelType w:val="hybridMultilevel"/>
    <w:tmpl w:val="5CEC57A2"/>
    <w:lvl w:ilvl="0" w:tplc="02189FBC">
      <w:start w:val="7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84505AA"/>
    <w:multiLevelType w:val="hybridMultilevel"/>
    <w:tmpl w:val="B8A8B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D017B"/>
    <w:multiLevelType w:val="hybridMultilevel"/>
    <w:tmpl w:val="F282E838"/>
    <w:lvl w:ilvl="0" w:tplc="9BB4D7C4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9E04F4"/>
    <w:multiLevelType w:val="hybridMultilevel"/>
    <w:tmpl w:val="044C5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22E3F9F"/>
    <w:multiLevelType w:val="hybridMultilevel"/>
    <w:tmpl w:val="8976D7D8"/>
    <w:lvl w:ilvl="0" w:tplc="F5427ED8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FB0B08"/>
    <w:multiLevelType w:val="hybridMultilevel"/>
    <w:tmpl w:val="528C353E"/>
    <w:lvl w:ilvl="0" w:tplc="126C1EEA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6A5214CE"/>
    <w:multiLevelType w:val="hybridMultilevel"/>
    <w:tmpl w:val="8DB84600"/>
    <w:lvl w:ilvl="0" w:tplc="274635D8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A620E19"/>
    <w:multiLevelType w:val="hybridMultilevel"/>
    <w:tmpl w:val="7828FD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7B10800"/>
    <w:multiLevelType w:val="singleLevel"/>
    <w:tmpl w:val="274635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9">
    <w:nsid w:val="7CDC5996"/>
    <w:multiLevelType w:val="hybridMultilevel"/>
    <w:tmpl w:val="479E0CA0"/>
    <w:lvl w:ilvl="0" w:tplc="9BB4D7C4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F91D27"/>
    <w:multiLevelType w:val="hybridMultilevel"/>
    <w:tmpl w:val="AF803ECE"/>
    <w:lvl w:ilvl="0" w:tplc="B18CC1B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31">
    <w:nsid w:val="7D086FEE"/>
    <w:multiLevelType w:val="hybridMultilevel"/>
    <w:tmpl w:val="BA54C8B0"/>
    <w:lvl w:ilvl="0" w:tplc="3760CA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31"/>
  </w:num>
  <w:num w:numId="4">
    <w:abstractNumId w:val="10"/>
  </w:num>
  <w:num w:numId="5">
    <w:abstractNumId w:val="12"/>
  </w:num>
  <w:num w:numId="6">
    <w:abstractNumId w:val="13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19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6"/>
  </w:num>
  <w:num w:numId="11">
    <w:abstractNumId w:val="7"/>
  </w:num>
  <w:num w:numId="12">
    <w:abstractNumId w:val="21"/>
  </w:num>
  <w:num w:numId="13">
    <w:abstractNumId w:val="0"/>
  </w:num>
  <w:num w:numId="14">
    <w:abstractNumId w:val="1"/>
  </w:num>
  <w:num w:numId="15">
    <w:abstractNumId w:val="6"/>
  </w:num>
  <w:num w:numId="16">
    <w:abstractNumId w:val="18"/>
  </w:num>
  <w:num w:numId="17">
    <w:abstractNumId w:val="24"/>
  </w:num>
  <w:num w:numId="18">
    <w:abstractNumId w:val="8"/>
  </w:num>
  <w:num w:numId="19">
    <w:abstractNumId w:val="17"/>
  </w:num>
  <w:num w:numId="20">
    <w:abstractNumId w:val="2"/>
  </w:num>
  <w:num w:numId="21">
    <w:abstractNumId w:val="16"/>
  </w:num>
  <w:num w:numId="22">
    <w:abstractNumId w:val="20"/>
  </w:num>
  <w:num w:numId="23">
    <w:abstractNumId w:val="30"/>
  </w:num>
  <w:num w:numId="24">
    <w:abstractNumId w:val="4"/>
  </w:num>
  <w:num w:numId="25">
    <w:abstractNumId w:val="25"/>
  </w:num>
  <w:num w:numId="26">
    <w:abstractNumId w:val="9"/>
  </w:num>
  <w:num w:numId="27">
    <w:abstractNumId w:val="22"/>
  </w:num>
  <w:num w:numId="28">
    <w:abstractNumId w:val="15"/>
  </w:num>
  <w:num w:numId="29">
    <w:abstractNumId w:val="29"/>
  </w:num>
  <w:num w:numId="30">
    <w:abstractNumId w:val="5"/>
  </w:num>
  <w:num w:numId="31">
    <w:abstractNumId w:val="1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9CE"/>
    <w:rsid w:val="000B1491"/>
    <w:rsid w:val="000C12BA"/>
    <w:rsid w:val="0015710E"/>
    <w:rsid w:val="001B4DA9"/>
    <w:rsid w:val="001F1407"/>
    <w:rsid w:val="00252A58"/>
    <w:rsid w:val="002875FA"/>
    <w:rsid w:val="002B4860"/>
    <w:rsid w:val="002D49CE"/>
    <w:rsid w:val="0030414B"/>
    <w:rsid w:val="00333F15"/>
    <w:rsid w:val="00377F03"/>
    <w:rsid w:val="00423E18"/>
    <w:rsid w:val="004C54B9"/>
    <w:rsid w:val="004D7A24"/>
    <w:rsid w:val="005019D8"/>
    <w:rsid w:val="00514395"/>
    <w:rsid w:val="00526F36"/>
    <w:rsid w:val="00562F1F"/>
    <w:rsid w:val="005A6544"/>
    <w:rsid w:val="00655609"/>
    <w:rsid w:val="006A3BE2"/>
    <w:rsid w:val="006C34D0"/>
    <w:rsid w:val="00752CA2"/>
    <w:rsid w:val="007B6093"/>
    <w:rsid w:val="007C572F"/>
    <w:rsid w:val="007D33D9"/>
    <w:rsid w:val="007D4877"/>
    <w:rsid w:val="00805C93"/>
    <w:rsid w:val="008300AA"/>
    <w:rsid w:val="0085118B"/>
    <w:rsid w:val="00881C15"/>
    <w:rsid w:val="008C0B69"/>
    <w:rsid w:val="008F202F"/>
    <w:rsid w:val="0096184E"/>
    <w:rsid w:val="009F7649"/>
    <w:rsid w:val="00A57298"/>
    <w:rsid w:val="00AA11F6"/>
    <w:rsid w:val="00AA1E53"/>
    <w:rsid w:val="00B64209"/>
    <w:rsid w:val="00B679B8"/>
    <w:rsid w:val="00BD7E23"/>
    <w:rsid w:val="00C52F96"/>
    <w:rsid w:val="00C74E17"/>
    <w:rsid w:val="00CD78E3"/>
    <w:rsid w:val="00D37A31"/>
    <w:rsid w:val="00D96765"/>
    <w:rsid w:val="00DA6865"/>
    <w:rsid w:val="00DA75B1"/>
    <w:rsid w:val="00DE78B4"/>
    <w:rsid w:val="00EF6FCE"/>
    <w:rsid w:val="00F569EC"/>
    <w:rsid w:val="00FF0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C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D49CE"/>
    <w:rPr>
      <w:rFonts w:ascii="Arial" w:eastAsia="Arial" w:hAnsi="Arial"/>
      <w:i/>
      <w:iCs/>
      <w:sz w:val="20"/>
      <w:szCs w:val="20"/>
      <w:lang w:val="en-US" w:eastAsia="en-US" w:bidi="en-US"/>
    </w:rPr>
  </w:style>
  <w:style w:type="character" w:customStyle="1" w:styleId="a4">
    <w:name w:val="Без интервала Знак"/>
    <w:link w:val="a3"/>
    <w:uiPriority w:val="1"/>
    <w:rsid w:val="002D49CE"/>
    <w:rPr>
      <w:rFonts w:ascii="Arial" w:eastAsia="Arial" w:hAnsi="Arial" w:cs="Times New Roman"/>
      <w:i/>
      <w:iCs/>
      <w:sz w:val="20"/>
      <w:szCs w:val="20"/>
      <w:lang w:val="en-US" w:bidi="en-US"/>
    </w:rPr>
  </w:style>
  <w:style w:type="character" w:styleId="a5">
    <w:name w:val="Subtle Emphasis"/>
    <w:uiPriority w:val="19"/>
    <w:qFormat/>
    <w:rsid w:val="002D49CE"/>
    <w:rPr>
      <w:rFonts w:ascii="Arial" w:eastAsia="Times New Roman" w:hAnsi="Arial" w:cs="Times New Roman"/>
      <w:i/>
      <w:iCs/>
      <w:color w:val="C0504D"/>
    </w:rPr>
  </w:style>
  <w:style w:type="character" w:customStyle="1" w:styleId="FontStyle15">
    <w:name w:val="Font Style15"/>
    <w:rsid w:val="002D49CE"/>
    <w:rPr>
      <w:rFonts w:ascii="Times New Roman" w:hAnsi="Times New Roman" w:cs="Times New Roman"/>
      <w:spacing w:val="30"/>
      <w:sz w:val="22"/>
      <w:szCs w:val="22"/>
    </w:rPr>
  </w:style>
  <w:style w:type="table" w:styleId="a6">
    <w:name w:val="Table Grid"/>
    <w:basedOn w:val="a1"/>
    <w:uiPriority w:val="59"/>
    <w:rsid w:val="002D49CE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qFormat/>
    <w:rsid w:val="002D49CE"/>
    <w:rPr>
      <w:rFonts w:ascii="Times New Roman" w:hAnsi="Times New Roman" w:cs="Times New Roman" w:hint="default"/>
      <w:i/>
      <w:iCs/>
    </w:rPr>
  </w:style>
  <w:style w:type="paragraph" w:styleId="a8">
    <w:name w:val="header"/>
    <w:basedOn w:val="a"/>
    <w:link w:val="a9"/>
    <w:uiPriority w:val="99"/>
    <w:unhideWhenUsed/>
    <w:rsid w:val="002D49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D49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D49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D49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99"/>
    <w:qFormat/>
    <w:rsid w:val="002D49CE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D49CE"/>
    <w:rPr>
      <w:rFonts w:ascii="Times New Roman" w:hAnsi="Times New Roman"/>
      <w:sz w:val="24"/>
      <w:u w:val="none"/>
      <w:effect w:val="none"/>
    </w:rPr>
  </w:style>
  <w:style w:type="character" w:customStyle="1" w:styleId="translation-chunk">
    <w:name w:val="translation-chunk"/>
    <w:basedOn w:val="a0"/>
    <w:rsid w:val="002D49CE"/>
  </w:style>
  <w:style w:type="paragraph" w:customStyle="1" w:styleId="1">
    <w:name w:val="Абзац списка1"/>
    <w:basedOn w:val="a"/>
    <w:link w:val="ListParagraphChar"/>
    <w:rsid w:val="002D49CE"/>
    <w:pPr>
      <w:ind w:left="720"/>
    </w:pPr>
    <w:rPr>
      <w:rFonts w:ascii="Calibri" w:hAnsi="Calibri"/>
    </w:rPr>
  </w:style>
  <w:style w:type="character" w:customStyle="1" w:styleId="29pt">
    <w:name w:val="Основной текст (2) + 9 pt;Не курсив"/>
    <w:rsid w:val="002D49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tt-RU" w:eastAsia="tt-RU" w:bidi="tt-RU"/>
    </w:rPr>
  </w:style>
  <w:style w:type="character" w:customStyle="1" w:styleId="29pt0">
    <w:name w:val="Основной текст (2) + 9 pt"/>
    <w:rsid w:val="002D49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tt-RU" w:eastAsia="tt-RU" w:bidi="tt-RU"/>
    </w:rPr>
  </w:style>
  <w:style w:type="character" w:customStyle="1" w:styleId="2">
    <w:name w:val="Основной текст (2)_"/>
    <w:link w:val="20"/>
    <w:rsid w:val="002D49CE"/>
    <w:rPr>
      <w:rFonts w:ascii="Times New Roman" w:eastAsia="Times New Roman" w:hAnsi="Times New Roman"/>
      <w:i/>
      <w:iCs/>
      <w:sz w:val="50"/>
      <w:szCs w:val="5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49CE"/>
    <w:pPr>
      <w:widowControl w:val="0"/>
      <w:shd w:val="clear" w:color="auto" w:fill="FFFFFF"/>
      <w:spacing w:after="60" w:line="0" w:lineRule="atLeast"/>
    </w:pPr>
    <w:rPr>
      <w:rFonts w:cstheme="minorBidi"/>
      <w:i/>
      <w:iCs/>
      <w:sz w:val="50"/>
      <w:szCs w:val="50"/>
      <w:lang w:eastAsia="en-US"/>
    </w:rPr>
  </w:style>
  <w:style w:type="character" w:customStyle="1" w:styleId="ad">
    <w:name w:val="Абзац списка Знак"/>
    <w:link w:val="ac"/>
    <w:uiPriority w:val="99"/>
    <w:locked/>
    <w:rsid w:val="002D49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D49C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rsid w:val="002D49CE"/>
    <w:rPr>
      <w:color w:val="0000FF"/>
      <w:u w:val="single"/>
    </w:rPr>
  </w:style>
  <w:style w:type="paragraph" w:styleId="af">
    <w:name w:val="Body Text"/>
    <w:basedOn w:val="a"/>
    <w:link w:val="af0"/>
    <w:rsid w:val="002D49CE"/>
    <w:pPr>
      <w:overflowPunct w:val="0"/>
      <w:autoSpaceDE w:val="0"/>
      <w:autoSpaceDN w:val="0"/>
      <w:adjustRightInd w:val="0"/>
      <w:jc w:val="both"/>
    </w:pPr>
    <w:rPr>
      <w:sz w:val="20"/>
      <w:szCs w:val="20"/>
      <w:lang w:val="tt-RU"/>
    </w:rPr>
  </w:style>
  <w:style w:type="character" w:customStyle="1" w:styleId="af0">
    <w:name w:val="Основной текст Знак"/>
    <w:basedOn w:val="a0"/>
    <w:link w:val="af"/>
    <w:rsid w:val="002D49CE"/>
    <w:rPr>
      <w:rFonts w:ascii="Times New Roman" w:eastAsia="Times New Roman" w:hAnsi="Times New Roman" w:cs="Times New Roman"/>
      <w:sz w:val="20"/>
      <w:szCs w:val="20"/>
      <w:lang w:val="tt-RU" w:eastAsia="ru-RU"/>
    </w:rPr>
  </w:style>
  <w:style w:type="paragraph" w:customStyle="1" w:styleId="31">
    <w:name w:val="Основной текст 31"/>
    <w:basedOn w:val="a"/>
    <w:rsid w:val="002D49CE"/>
    <w:pPr>
      <w:overflowPunct w:val="0"/>
      <w:autoSpaceDE w:val="0"/>
      <w:autoSpaceDN w:val="0"/>
      <w:adjustRightInd w:val="0"/>
    </w:pPr>
    <w:rPr>
      <w:rFonts w:eastAsia="Calibri"/>
      <w:szCs w:val="20"/>
      <w:lang w:val="tt-RU"/>
    </w:rPr>
  </w:style>
  <w:style w:type="character" w:customStyle="1" w:styleId="211pt">
    <w:name w:val="Основной текст (2) + 11 pt"/>
    <w:rsid w:val="002D49CE"/>
    <w:rPr>
      <w:sz w:val="22"/>
      <w:szCs w:val="22"/>
      <w:shd w:val="clear" w:color="auto" w:fill="FFFFFF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D49CE"/>
    <w:rPr>
      <w:rFonts w:ascii="Segoe UI" w:eastAsia="Arial" w:hAnsi="Segoe UI" w:cs="Segoe UI"/>
      <w:i/>
      <w:iCs/>
      <w:sz w:val="18"/>
      <w:szCs w:val="18"/>
      <w:lang w:val="en-US" w:eastAsia="en-US" w:bidi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D49CE"/>
    <w:rPr>
      <w:rFonts w:ascii="Segoe UI" w:eastAsia="Arial" w:hAnsi="Segoe UI" w:cs="Segoe UI"/>
      <w:i/>
      <w:iCs/>
      <w:sz w:val="18"/>
      <w:szCs w:val="18"/>
      <w:lang w:val="en-US" w:bidi="en-US"/>
    </w:rPr>
  </w:style>
  <w:style w:type="character" w:customStyle="1" w:styleId="ListParagraphChar">
    <w:name w:val="List Paragraph Char"/>
    <w:link w:val="1"/>
    <w:locked/>
    <w:rsid w:val="002D49C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3">
    <w:name w:val="Font Style13"/>
    <w:rsid w:val="002D49CE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4">
    <w:name w:val="Font Style14"/>
    <w:rsid w:val="002D49CE"/>
    <w:rPr>
      <w:rFonts w:ascii="Times New Roman" w:hAnsi="Times New Roman" w:cs="Times New Roman"/>
      <w:b/>
      <w:bCs/>
      <w:i/>
      <w:iCs/>
      <w:smallCaps/>
      <w:sz w:val="20"/>
      <w:szCs w:val="20"/>
    </w:rPr>
  </w:style>
  <w:style w:type="character" w:customStyle="1" w:styleId="NoSpacingChar">
    <w:name w:val="No Spacing Char"/>
    <w:link w:val="NoSpacing1"/>
    <w:locked/>
    <w:rsid w:val="002D49CE"/>
    <w:rPr>
      <w:lang w:eastAsia="ru-RU"/>
    </w:rPr>
  </w:style>
  <w:style w:type="paragraph" w:customStyle="1" w:styleId="NoSpacing1">
    <w:name w:val="No Spacing1"/>
    <w:link w:val="NoSpacingChar"/>
    <w:rsid w:val="002D49CE"/>
    <w:pPr>
      <w:spacing w:line="240" w:lineRule="auto"/>
      <w:jc w:val="left"/>
    </w:pPr>
    <w:rPr>
      <w:lang w:eastAsia="ru-RU"/>
    </w:rPr>
  </w:style>
  <w:style w:type="character" w:customStyle="1" w:styleId="apple-converted-space">
    <w:name w:val="apple-converted-space"/>
    <w:basedOn w:val="a0"/>
    <w:rsid w:val="002D49CE"/>
  </w:style>
  <w:style w:type="paragraph" w:customStyle="1" w:styleId="Style3">
    <w:name w:val="Style3"/>
    <w:basedOn w:val="a"/>
    <w:rsid w:val="002D49CE"/>
    <w:pPr>
      <w:widowControl w:val="0"/>
      <w:autoSpaceDE w:val="0"/>
      <w:autoSpaceDN w:val="0"/>
      <w:adjustRightInd w:val="0"/>
      <w:spacing w:line="233" w:lineRule="exact"/>
      <w:ind w:firstLine="326"/>
      <w:jc w:val="both"/>
    </w:pPr>
    <w:rPr>
      <w:rFonts w:eastAsia="Calibri"/>
    </w:rPr>
  </w:style>
  <w:style w:type="character" w:customStyle="1" w:styleId="FontStyle36">
    <w:name w:val="Font Style36"/>
    <w:basedOn w:val="a0"/>
    <w:rsid w:val="002D49CE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rsid w:val="002D49CE"/>
    <w:rPr>
      <w:rFonts w:ascii="Times New Roman" w:hAnsi="Times New Roman" w:cs="Times New Roman"/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2D49C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D49CE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af3">
    <w:name w:val="Основной текст_"/>
    <w:basedOn w:val="a0"/>
    <w:link w:val="21"/>
    <w:rsid w:val="002D49C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3"/>
    <w:rsid w:val="002D49CE"/>
    <w:pPr>
      <w:shd w:val="clear" w:color="auto" w:fill="FFFFFF"/>
      <w:spacing w:line="0" w:lineRule="atLeast"/>
      <w:ind w:hanging="640"/>
    </w:pPr>
    <w:rPr>
      <w:sz w:val="21"/>
      <w:szCs w:val="21"/>
      <w:lang w:eastAsia="en-US"/>
    </w:rPr>
  </w:style>
  <w:style w:type="character" w:customStyle="1" w:styleId="af4">
    <w:name w:val="Основной текст + Полужирный"/>
    <w:basedOn w:val="af3"/>
    <w:rsid w:val="002D49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D49C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D49CE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character" w:customStyle="1" w:styleId="3pt">
    <w:name w:val="Основной текст + Интервал 3 pt"/>
    <w:basedOn w:val="af3"/>
    <w:rsid w:val="002D4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1"/>
      <w:szCs w:val="21"/>
      <w:shd w:val="clear" w:color="auto" w:fill="FFFFFF"/>
    </w:rPr>
  </w:style>
  <w:style w:type="character" w:customStyle="1" w:styleId="10">
    <w:name w:val="Основной текст1"/>
    <w:basedOn w:val="af3"/>
    <w:rsid w:val="002D49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D49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49CE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character" w:customStyle="1" w:styleId="22">
    <w:name w:val="Подпись к таблице (2)_"/>
    <w:basedOn w:val="a0"/>
    <w:link w:val="23"/>
    <w:rsid w:val="002D49C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2D49CE"/>
    <w:pPr>
      <w:shd w:val="clear" w:color="auto" w:fill="FFFFFF"/>
      <w:spacing w:before="60" w:line="0" w:lineRule="atLeast"/>
    </w:pPr>
    <w:rPr>
      <w:sz w:val="21"/>
      <w:szCs w:val="21"/>
      <w:lang w:eastAsia="en-US"/>
    </w:rPr>
  </w:style>
  <w:style w:type="paragraph" w:styleId="af5">
    <w:name w:val="Normal (Web)"/>
    <w:basedOn w:val="a"/>
    <w:uiPriority w:val="99"/>
    <w:unhideWhenUsed/>
    <w:rsid w:val="002D49C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Фидания</cp:lastModifiedBy>
  <cp:revision>8</cp:revision>
  <cp:lastPrinted>2020-02-03T13:13:00Z</cp:lastPrinted>
  <dcterms:created xsi:type="dcterms:W3CDTF">2020-02-04T15:12:00Z</dcterms:created>
  <dcterms:modified xsi:type="dcterms:W3CDTF">2020-02-14T06:30:00Z</dcterms:modified>
</cp:coreProperties>
</file>